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8E" w:rsidRPr="0049758E" w:rsidRDefault="0049758E" w:rsidP="0049758E">
      <w:pPr>
        <w:jc w:val="center"/>
        <w:rPr>
          <w:rFonts w:ascii="Arial" w:hAnsi="Arial" w:cs="Arial"/>
          <w:b/>
          <w:sz w:val="36"/>
          <w:szCs w:val="36"/>
          <w:lang w:val="es-ES"/>
        </w:rPr>
      </w:pPr>
      <w:bookmarkStart w:id="0" w:name="_GoBack"/>
      <w:r>
        <w:rPr>
          <w:rFonts w:ascii="Arial" w:hAnsi="Arial" w:cs="Arial"/>
          <w:b/>
          <w:sz w:val="36"/>
          <w:szCs w:val="36"/>
          <w:lang w:val="es-ES"/>
        </w:rPr>
        <w:t>CONSERVACION DE ARCHIVO</w:t>
      </w:r>
    </w:p>
    <w:bookmarkEnd w:id="0"/>
    <w:p w:rsidR="0049758E" w:rsidRPr="0049758E" w:rsidRDefault="0049758E" w:rsidP="0049758E">
      <w:pPr>
        <w:jc w:val="both"/>
        <w:rPr>
          <w:rFonts w:ascii="Arial" w:hAnsi="Arial" w:cs="Arial"/>
          <w:b/>
          <w:lang w:val="es-ES"/>
        </w:rPr>
      </w:pPr>
    </w:p>
    <w:p w:rsidR="0049758E" w:rsidRDefault="0049758E" w:rsidP="0049758E">
      <w:pPr>
        <w:ind w:left="360"/>
        <w:jc w:val="both"/>
        <w:rPr>
          <w:rFonts w:ascii="Arial" w:hAnsi="Arial" w:cs="Arial"/>
          <w:b/>
          <w:lang w:val="es-ES"/>
        </w:rPr>
      </w:pPr>
    </w:p>
    <w:p w:rsidR="0049758E" w:rsidRPr="0049758E" w:rsidRDefault="0049758E" w:rsidP="0049758E">
      <w:pPr>
        <w:ind w:left="360"/>
        <w:jc w:val="both"/>
        <w:rPr>
          <w:rFonts w:ascii="Arial" w:hAnsi="Arial" w:cs="Arial"/>
          <w:b/>
          <w:lang w:val="es-ES"/>
        </w:rPr>
      </w:pPr>
      <w:r w:rsidRPr="0049758E">
        <w:rPr>
          <w:rFonts w:ascii="Arial" w:hAnsi="Arial" w:cs="Arial"/>
          <w:b/>
          <w:lang w:val="es-ES"/>
        </w:rPr>
        <w:t>ORGANIZACIÓN DE LOS DOCUMENTOS</w:t>
      </w:r>
    </w:p>
    <w:p w:rsidR="0049758E" w:rsidRDefault="0049758E" w:rsidP="0049758E">
      <w:pPr>
        <w:pStyle w:val="Prrafodelista"/>
        <w:jc w:val="both"/>
        <w:rPr>
          <w:rFonts w:ascii="Arial" w:hAnsi="Arial" w:cs="Arial"/>
          <w:lang w:val="es-ES"/>
        </w:rPr>
      </w:pPr>
      <w:r w:rsidRPr="00CB260D">
        <w:rPr>
          <w:rFonts w:ascii="Arial" w:hAnsi="Arial" w:cs="Arial"/>
          <w:lang w:val="es-ES"/>
        </w:rPr>
        <w:t xml:space="preserve">Es el conjunto </w:t>
      </w:r>
      <w:r>
        <w:rPr>
          <w:rFonts w:ascii="Arial" w:hAnsi="Arial" w:cs="Arial"/>
          <w:lang w:val="es-ES"/>
        </w:rPr>
        <w:t>de acciones orientadas a la clasificación, ordenación y descripción de los documentos de una institución, como parte integral de los procesos archivísticos.  La organización de los documentos permite una rápida clasificación de los expedientes, valorar las funciones y necesidades operacionales de las oficinas, ubicar los documentos para su consulta, transferencia o disposición final.</w:t>
      </w:r>
    </w:p>
    <w:p w:rsidR="0049758E" w:rsidRPr="00382139" w:rsidRDefault="0049758E" w:rsidP="0049758E">
      <w:pPr>
        <w:pStyle w:val="Prrafodelista"/>
        <w:numPr>
          <w:ilvl w:val="0"/>
          <w:numId w:val="1"/>
        </w:numPr>
        <w:jc w:val="both"/>
        <w:rPr>
          <w:rFonts w:ascii="Arial" w:hAnsi="Arial" w:cs="Arial"/>
          <w:b/>
          <w:lang w:val="es-ES"/>
        </w:rPr>
      </w:pPr>
      <w:r w:rsidRPr="00382139">
        <w:rPr>
          <w:rFonts w:ascii="Arial" w:hAnsi="Arial" w:cs="Arial"/>
          <w:b/>
          <w:lang w:val="es-ES"/>
        </w:rPr>
        <w:t xml:space="preserve">Clasificación: </w:t>
      </w:r>
      <w:r>
        <w:rPr>
          <w:rFonts w:ascii="Arial" w:hAnsi="Arial" w:cs="Arial"/>
          <w:lang w:val="es-ES"/>
        </w:rPr>
        <w:t>Proceso archivístico mediante el cual se identifican y establecen las series que componen cada agrupación documental (fondo, sección y subsección), de acuerdo con la estructura orgánico-funcional de la entidad. La clasificación se ve identificada en las Tablas de Retención Documental, por lo cual cada una de las Áreas del banco Inmobiliario de Floridablanca debe aplicar las TRD en la organización de sus archivos y es responsabilidad de cada Área solicitar la actualización de las tablas de acuerdo a sus necesidades.</w:t>
      </w:r>
    </w:p>
    <w:p w:rsidR="0049758E" w:rsidRPr="00F23FC6" w:rsidRDefault="0049758E" w:rsidP="0049758E">
      <w:pPr>
        <w:pStyle w:val="Prrafodelista"/>
        <w:numPr>
          <w:ilvl w:val="0"/>
          <w:numId w:val="1"/>
        </w:numPr>
        <w:jc w:val="both"/>
        <w:rPr>
          <w:rFonts w:ascii="Arial" w:hAnsi="Arial" w:cs="Arial"/>
          <w:lang w:val="es-ES"/>
        </w:rPr>
      </w:pPr>
      <w:r>
        <w:rPr>
          <w:rFonts w:ascii="Arial" w:hAnsi="Arial" w:cs="Arial"/>
          <w:b/>
          <w:lang w:val="es-ES"/>
        </w:rPr>
        <w:t xml:space="preserve">Ordenación: </w:t>
      </w:r>
      <w:r w:rsidRPr="00042B3F">
        <w:rPr>
          <w:rFonts w:ascii="Arial" w:hAnsi="Arial" w:cs="Arial"/>
          <w:lang w:val="es-ES"/>
        </w:rPr>
        <w:t>Ubicación física de</w:t>
      </w:r>
      <w:r>
        <w:rPr>
          <w:rFonts w:ascii="Arial" w:hAnsi="Arial" w:cs="Arial"/>
          <w:lang w:val="es-ES"/>
        </w:rPr>
        <w:t xml:space="preserve"> los documentos, en esta actividad se determina que documento va primero, realizar el proceso de ordenación </w:t>
      </w:r>
      <w:r w:rsidRPr="00F23FC6">
        <w:rPr>
          <w:rFonts w:ascii="Arial" w:hAnsi="Arial" w:cs="Arial"/>
          <w:lang w:val="es-ES"/>
        </w:rPr>
        <w:t>facilita el acceso a la información y la rápida localización.</w:t>
      </w:r>
    </w:p>
    <w:p w:rsidR="0049758E" w:rsidRDefault="0049758E" w:rsidP="0049758E">
      <w:pPr>
        <w:pStyle w:val="Prrafodelista"/>
        <w:ind w:left="1080"/>
        <w:jc w:val="both"/>
        <w:rPr>
          <w:rFonts w:ascii="Arial" w:hAnsi="Arial" w:cs="Arial"/>
          <w:lang w:val="es-ES"/>
        </w:rPr>
      </w:pPr>
      <w:r w:rsidRPr="00F23FC6">
        <w:rPr>
          <w:rFonts w:ascii="Arial" w:hAnsi="Arial" w:cs="Arial"/>
          <w:lang w:val="es-ES"/>
        </w:rPr>
        <w:t>Para la ordenación de los documentos</w:t>
      </w:r>
      <w:r>
        <w:rPr>
          <w:rFonts w:ascii="Arial" w:hAnsi="Arial" w:cs="Arial"/>
          <w:lang w:val="es-ES"/>
        </w:rPr>
        <w:t xml:space="preserve"> se debe tener presente:</w:t>
      </w:r>
    </w:p>
    <w:p w:rsidR="0049758E" w:rsidRDefault="0049758E" w:rsidP="0049758E">
      <w:pPr>
        <w:pStyle w:val="Prrafodelista"/>
        <w:ind w:left="1080"/>
        <w:jc w:val="both"/>
        <w:rPr>
          <w:rFonts w:ascii="Arial" w:hAnsi="Arial" w:cs="Arial"/>
          <w:lang w:val="es-ES"/>
        </w:rPr>
      </w:pPr>
      <w:r>
        <w:rPr>
          <w:rFonts w:ascii="Arial" w:hAnsi="Arial" w:cs="Arial"/>
          <w:lang w:val="es-ES"/>
        </w:rPr>
        <w:t>Determinación de los sistemas de ordenación: numérico, alfabético o mixto.</w:t>
      </w:r>
    </w:p>
    <w:p w:rsidR="0049758E" w:rsidRDefault="0049758E" w:rsidP="0049758E">
      <w:pPr>
        <w:pStyle w:val="Prrafodelista"/>
        <w:ind w:left="1080"/>
        <w:jc w:val="both"/>
        <w:rPr>
          <w:rFonts w:ascii="Arial" w:hAnsi="Arial" w:cs="Arial"/>
          <w:lang w:val="es-ES"/>
        </w:rPr>
      </w:pPr>
      <w:r>
        <w:rPr>
          <w:rFonts w:ascii="Arial" w:hAnsi="Arial" w:cs="Arial"/>
          <w:lang w:val="es-ES"/>
        </w:rPr>
        <w:t>Almacenamiento de cada expediente en la unidad de conservación.</w:t>
      </w:r>
    </w:p>
    <w:p w:rsidR="0049758E" w:rsidRDefault="0049758E" w:rsidP="0049758E">
      <w:pPr>
        <w:pStyle w:val="Prrafodelista"/>
        <w:ind w:left="1080"/>
        <w:jc w:val="both"/>
        <w:rPr>
          <w:rFonts w:ascii="Arial" w:hAnsi="Arial" w:cs="Arial"/>
          <w:lang w:val="es-ES"/>
        </w:rPr>
      </w:pPr>
      <w:r>
        <w:rPr>
          <w:rFonts w:ascii="Arial" w:hAnsi="Arial" w:cs="Arial"/>
          <w:lang w:val="es-ES"/>
        </w:rPr>
        <w:t>Foliación de todos y cada uno de los documentos que conforman el expediente.</w:t>
      </w:r>
    </w:p>
    <w:p w:rsidR="0049758E" w:rsidRDefault="0049758E" w:rsidP="0049758E">
      <w:pPr>
        <w:pStyle w:val="Prrafodelista"/>
        <w:ind w:left="1080"/>
        <w:jc w:val="both"/>
        <w:rPr>
          <w:rFonts w:ascii="Arial" w:hAnsi="Arial" w:cs="Arial"/>
          <w:lang w:val="es-ES"/>
        </w:rPr>
      </w:pPr>
      <w:r>
        <w:rPr>
          <w:rFonts w:ascii="Arial" w:hAnsi="Arial" w:cs="Arial"/>
          <w:lang w:val="es-ES"/>
        </w:rPr>
        <w:t>Retiro de Material abrasivo como ganchos de legajar y ganchos de cocedora.</w:t>
      </w:r>
    </w:p>
    <w:p w:rsidR="0049758E" w:rsidRDefault="0049758E" w:rsidP="0049758E">
      <w:pPr>
        <w:pStyle w:val="Prrafodelista"/>
        <w:ind w:left="1080"/>
        <w:jc w:val="both"/>
        <w:rPr>
          <w:rFonts w:ascii="Arial" w:hAnsi="Arial" w:cs="Arial"/>
          <w:lang w:val="es-ES"/>
        </w:rPr>
      </w:pPr>
      <w:r>
        <w:rPr>
          <w:rFonts w:ascii="Arial" w:hAnsi="Arial" w:cs="Arial"/>
          <w:lang w:val="es-ES"/>
        </w:rPr>
        <w:t xml:space="preserve">Identificación de las unidades de conservación y almacenamiento como rótulos de carpetas y cajas. </w:t>
      </w:r>
    </w:p>
    <w:p w:rsidR="0049758E" w:rsidRDefault="0049758E" w:rsidP="0049758E">
      <w:pPr>
        <w:pStyle w:val="Prrafodelista"/>
        <w:ind w:left="1080"/>
        <w:jc w:val="both"/>
        <w:rPr>
          <w:rFonts w:ascii="Arial" w:hAnsi="Arial" w:cs="Arial"/>
          <w:lang w:val="es-ES"/>
        </w:rPr>
      </w:pPr>
      <w:r>
        <w:rPr>
          <w:rFonts w:ascii="Arial" w:hAnsi="Arial" w:cs="Arial"/>
          <w:lang w:val="es-ES"/>
        </w:rPr>
        <w:t>Actualización del Inventario documental.</w:t>
      </w:r>
    </w:p>
    <w:p w:rsidR="0049758E" w:rsidRDefault="0049758E" w:rsidP="0049758E">
      <w:pPr>
        <w:pStyle w:val="Prrafodelista"/>
        <w:numPr>
          <w:ilvl w:val="0"/>
          <w:numId w:val="1"/>
        </w:numPr>
        <w:jc w:val="both"/>
        <w:rPr>
          <w:rFonts w:ascii="Arial" w:hAnsi="Arial" w:cs="Arial"/>
          <w:lang w:val="es-ES"/>
        </w:rPr>
      </w:pPr>
      <w:r w:rsidRPr="00620F3B">
        <w:rPr>
          <w:rFonts w:ascii="Arial" w:hAnsi="Arial" w:cs="Arial"/>
          <w:b/>
          <w:lang w:val="es-ES"/>
        </w:rPr>
        <w:t>Descripción:</w:t>
      </w:r>
      <w:r>
        <w:rPr>
          <w:rFonts w:ascii="Arial" w:hAnsi="Arial" w:cs="Arial"/>
          <w:b/>
          <w:lang w:val="es-ES"/>
        </w:rPr>
        <w:t xml:space="preserve"> </w:t>
      </w:r>
      <w:r w:rsidRPr="00620F3B">
        <w:rPr>
          <w:rFonts w:ascii="Arial" w:hAnsi="Arial" w:cs="Arial"/>
          <w:lang w:val="es-ES"/>
        </w:rPr>
        <w:t>Es el proceso de análisis de los documentos de archivo</w:t>
      </w:r>
      <w:r>
        <w:rPr>
          <w:rFonts w:ascii="Arial" w:hAnsi="Arial" w:cs="Arial"/>
          <w:lang w:val="es-ES"/>
        </w:rPr>
        <w:t>, que permite su identificación, localización y recuperación para la gestión o la posterior consulta. Para la descripción documental se tienen en cuenta los lineamientos dados por el Archivo general de la Nación.</w:t>
      </w:r>
    </w:p>
    <w:p w:rsidR="0049758E" w:rsidRDefault="0049758E" w:rsidP="0049758E">
      <w:pPr>
        <w:pStyle w:val="Prrafodelista"/>
        <w:ind w:left="1080"/>
        <w:jc w:val="both"/>
        <w:rPr>
          <w:rFonts w:ascii="Arial" w:hAnsi="Arial" w:cs="Arial"/>
          <w:lang w:val="es-ES"/>
        </w:rPr>
      </w:pPr>
      <w:r w:rsidRPr="00226B80">
        <w:rPr>
          <w:rFonts w:ascii="Arial" w:hAnsi="Arial" w:cs="Arial"/>
          <w:lang w:val="es-ES"/>
        </w:rPr>
        <w:t xml:space="preserve">Las cajas de Archivo se están </w:t>
      </w:r>
      <w:r>
        <w:rPr>
          <w:rFonts w:ascii="Arial" w:hAnsi="Arial" w:cs="Arial"/>
          <w:lang w:val="es-ES"/>
        </w:rPr>
        <w:t>e</w:t>
      </w:r>
      <w:r w:rsidRPr="00226B80">
        <w:rPr>
          <w:rFonts w:ascii="Arial" w:hAnsi="Arial" w:cs="Arial"/>
          <w:lang w:val="es-ES"/>
        </w:rPr>
        <w:t>scan</w:t>
      </w:r>
      <w:r>
        <w:rPr>
          <w:rFonts w:ascii="Arial" w:hAnsi="Arial" w:cs="Arial"/>
          <w:lang w:val="es-ES"/>
        </w:rPr>
        <w:t>ea</w:t>
      </w:r>
      <w:r w:rsidRPr="00226B80">
        <w:rPr>
          <w:rFonts w:ascii="Arial" w:hAnsi="Arial" w:cs="Arial"/>
          <w:lang w:val="es-ES"/>
        </w:rPr>
        <w:t>ndo con el fin de que se facilite la localización de cualquier documento por parte de los funcionarios del BIF</w:t>
      </w:r>
      <w:r>
        <w:rPr>
          <w:rFonts w:ascii="Arial" w:hAnsi="Arial" w:cs="Arial"/>
          <w:lang w:val="es-ES"/>
        </w:rPr>
        <w:t xml:space="preserve"> y de una forma mucho más rápida</w:t>
      </w:r>
      <w:r w:rsidRPr="00226B80">
        <w:rPr>
          <w:rFonts w:ascii="Arial" w:hAnsi="Arial" w:cs="Arial"/>
          <w:lang w:val="es-ES"/>
        </w:rPr>
        <w:t xml:space="preserve"> </w:t>
      </w:r>
      <w:r>
        <w:rPr>
          <w:rFonts w:ascii="Arial" w:hAnsi="Arial" w:cs="Arial"/>
          <w:lang w:val="es-ES"/>
        </w:rPr>
        <w:t>y efectiva, en cada uno de los equipos se instaló un acceso directo al archivo central.</w:t>
      </w:r>
    </w:p>
    <w:p w:rsidR="0049758E" w:rsidRDefault="0049758E" w:rsidP="0049758E">
      <w:pPr>
        <w:pStyle w:val="Prrafodelista"/>
        <w:ind w:left="1080"/>
        <w:jc w:val="both"/>
        <w:rPr>
          <w:rFonts w:ascii="Arial" w:hAnsi="Arial" w:cs="Arial"/>
          <w:lang w:val="es-ES"/>
        </w:rPr>
      </w:pPr>
    </w:p>
    <w:p w:rsidR="0049758E" w:rsidRPr="0049758E" w:rsidRDefault="0049758E" w:rsidP="0049758E">
      <w:pPr>
        <w:jc w:val="both"/>
        <w:rPr>
          <w:rFonts w:ascii="Arial" w:hAnsi="Arial" w:cs="Arial"/>
          <w:b/>
          <w:lang w:val="es-ES"/>
        </w:rPr>
      </w:pPr>
      <w:r w:rsidRPr="0049758E">
        <w:rPr>
          <w:rFonts w:ascii="Arial" w:hAnsi="Arial" w:cs="Arial"/>
          <w:b/>
          <w:lang w:val="es-ES"/>
        </w:rPr>
        <w:t>TRANSFERENCIA</w:t>
      </w:r>
    </w:p>
    <w:p w:rsidR="0049758E" w:rsidRPr="00C41332" w:rsidRDefault="0049758E" w:rsidP="0049758E">
      <w:pPr>
        <w:jc w:val="both"/>
        <w:rPr>
          <w:rFonts w:ascii="Arial" w:eastAsia="Times New Roman" w:hAnsi="Arial" w:cs="Arial"/>
          <w:lang w:val="es-ES" w:eastAsia="es-ES"/>
        </w:rPr>
      </w:pPr>
      <w:r w:rsidRPr="004B66C9">
        <w:rPr>
          <w:rFonts w:ascii="Arial" w:hAnsi="Arial" w:cs="Arial"/>
          <w:lang w:val="es-ES"/>
        </w:rPr>
        <w:t xml:space="preserve">Son el conjunto </w:t>
      </w:r>
      <w:r>
        <w:rPr>
          <w:rFonts w:ascii="Arial" w:hAnsi="Arial" w:cs="Arial"/>
          <w:lang w:val="es-ES"/>
        </w:rPr>
        <w:t>de operaciones adoptadas por la Entidad para transferir los documentos del archivo de gestión al central y de este al histórico,</w:t>
      </w:r>
      <w:r w:rsidRPr="003E2A6F">
        <w:rPr>
          <w:rFonts w:ascii="Arial" w:eastAsia="Times New Roman" w:hAnsi="Arial" w:cs="Arial"/>
          <w:sz w:val="30"/>
          <w:szCs w:val="30"/>
          <w:lang w:val="es-ES" w:eastAsia="es-ES"/>
        </w:rPr>
        <w:t xml:space="preserve"> </w:t>
      </w:r>
      <w:r w:rsidRPr="003E2A6F">
        <w:rPr>
          <w:rFonts w:ascii="Arial" w:eastAsia="Times New Roman" w:hAnsi="Arial" w:cs="Arial"/>
          <w:lang w:val="es-ES" w:eastAsia="es-ES"/>
        </w:rPr>
        <w:t xml:space="preserve">de conformidad con </w:t>
      </w:r>
      <w:r w:rsidRPr="003E2A6F">
        <w:rPr>
          <w:rFonts w:ascii="Arial" w:eastAsia="Times New Roman" w:hAnsi="Arial" w:cs="Arial"/>
          <w:lang w:val="es-ES" w:eastAsia="es-ES"/>
        </w:rPr>
        <w:lastRenderedPageBreak/>
        <w:t xml:space="preserve">las tablas de retención y de valoración documental vigentes; se adelantarán teniendo en cuenta los plazos allí estipulados y el cronograma lo establecerá el área administrativa y financiera. </w:t>
      </w:r>
    </w:p>
    <w:p w:rsidR="0049758E" w:rsidRPr="003E2A6F" w:rsidRDefault="0049758E" w:rsidP="0049758E">
      <w:pPr>
        <w:jc w:val="both"/>
        <w:rPr>
          <w:rFonts w:ascii="Arial" w:hAnsi="Arial" w:cs="Arial"/>
          <w:lang w:val="es-ES"/>
        </w:rPr>
      </w:pPr>
      <w:r w:rsidRPr="003E2A6F">
        <w:rPr>
          <w:rFonts w:ascii="Arial" w:hAnsi="Arial" w:cs="Arial"/>
          <w:lang w:val="es-ES"/>
        </w:rPr>
        <w:t>Para la realización de las transferencias documentales en el Banco Inmobiliario de Floridablanca se debe seguir el Procedimiento para administrar los Archivos de Gestión, Central e Histórico del BIF, relacionado en el Manual de Procesos y Procedimientos de la Entidad.</w:t>
      </w:r>
    </w:p>
    <w:p w:rsidR="0049758E" w:rsidRPr="003E2A6F" w:rsidRDefault="0049758E" w:rsidP="0049758E">
      <w:pPr>
        <w:spacing w:after="0"/>
        <w:jc w:val="both"/>
        <w:rPr>
          <w:rFonts w:ascii="Arial" w:eastAsia="Times New Roman" w:hAnsi="Arial" w:cs="Arial"/>
          <w:lang w:val="es-ES" w:eastAsia="es-ES"/>
        </w:rPr>
      </w:pPr>
      <w:r w:rsidRPr="003E2A6F">
        <w:rPr>
          <w:rFonts w:ascii="Arial" w:eastAsia="Times New Roman" w:hAnsi="Arial" w:cs="Arial"/>
          <w:lang w:val="es-ES" w:eastAsia="es-ES"/>
        </w:rPr>
        <w:t xml:space="preserve">Todo ingreso de un documento al archivo central como primera transferencia se hace oficial mediante la entrega física de la documentación, la cual debe hacerse mediante el formato de inventario único de documentación, dicho módulo permite ingresar sólo aquellas series establecidas en la Tabla de Retención Documental. </w:t>
      </w:r>
    </w:p>
    <w:p w:rsidR="0049758E" w:rsidRDefault="0049758E" w:rsidP="0049758E">
      <w:pPr>
        <w:jc w:val="both"/>
        <w:rPr>
          <w:rFonts w:ascii="Arial" w:eastAsia="Times New Roman" w:hAnsi="Arial" w:cs="Arial"/>
          <w:lang w:val="es-ES" w:eastAsia="es-ES"/>
        </w:rPr>
      </w:pPr>
      <w:r w:rsidRPr="003E2A6F">
        <w:rPr>
          <w:rFonts w:ascii="Arial" w:eastAsia="Times New Roman" w:hAnsi="Arial" w:cs="Arial"/>
          <w:lang w:val="es-ES" w:eastAsia="es-ES"/>
        </w:rPr>
        <w:t>El acompañamiento y asesoría para la preparación de</w:t>
      </w:r>
      <w:r>
        <w:rPr>
          <w:rFonts w:ascii="Arial" w:eastAsia="Times New Roman" w:hAnsi="Arial" w:cs="Arial"/>
          <w:lang w:val="es-ES" w:eastAsia="es-ES"/>
        </w:rPr>
        <w:t xml:space="preserve"> </w:t>
      </w:r>
      <w:r w:rsidRPr="003E2A6F">
        <w:rPr>
          <w:rFonts w:ascii="Arial" w:eastAsia="Times New Roman" w:hAnsi="Arial" w:cs="Arial"/>
          <w:lang w:val="es-ES" w:eastAsia="es-ES"/>
        </w:rPr>
        <w:t xml:space="preserve">las transferencias se realiza por parte del área administrativa y financiera, quienes efectúan el </w:t>
      </w:r>
      <w:r>
        <w:rPr>
          <w:rFonts w:ascii="Arial" w:eastAsia="Times New Roman" w:hAnsi="Arial" w:cs="Arial"/>
          <w:lang w:val="es-ES" w:eastAsia="es-ES"/>
        </w:rPr>
        <w:t xml:space="preserve">cotejo respectivo, </w:t>
      </w:r>
      <w:r w:rsidRPr="003E2A6F">
        <w:rPr>
          <w:rFonts w:ascii="Arial" w:eastAsia="Times New Roman" w:hAnsi="Arial" w:cs="Arial"/>
          <w:lang w:val="es-ES" w:eastAsia="es-ES"/>
        </w:rPr>
        <w:t>verificando la concordancia entre lo relacionado en el inventario con la documentación física entregada. En caso de existir inconsistencias, se informa a la respectiva dependencia para que se efectúen los ajustes necesarios. Una vez realizadas las correcciones, la respectiva</w:t>
      </w:r>
      <w:r>
        <w:rPr>
          <w:rFonts w:ascii="Arial" w:eastAsia="Times New Roman" w:hAnsi="Arial" w:cs="Arial"/>
          <w:lang w:val="es-ES" w:eastAsia="es-ES"/>
        </w:rPr>
        <w:t xml:space="preserve"> </w:t>
      </w:r>
      <w:r w:rsidRPr="003E2A6F">
        <w:rPr>
          <w:rFonts w:ascii="Arial" w:eastAsia="Times New Roman" w:hAnsi="Arial" w:cs="Arial"/>
          <w:lang w:val="es-ES" w:eastAsia="es-ES"/>
        </w:rPr>
        <w:t xml:space="preserve">dependencia cuenta con un término máximo de cinco (5) días hábiles para solicitar de nuevo la verificación. En los procedimientos de transferencia de documentos, se considerarán todas las medidas que garanticen la conservación del material, tales como, </w:t>
      </w:r>
      <w:r w:rsidRPr="00AD71A0">
        <w:rPr>
          <w:rFonts w:ascii="Arial" w:eastAsia="Times New Roman" w:hAnsi="Arial" w:cs="Arial"/>
          <w:lang w:val="es-ES" w:eastAsia="es-ES"/>
        </w:rPr>
        <w:t xml:space="preserve">la manipulación, embalaje y transporte y todas aquellas que eviten la contaminación y propagación de factores nocivos. </w:t>
      </w:r>
    </w:p>
    <w:p w:rsidR="0049758E" w:rsidRPr="00AD71A0" w:rsidRDefault="0049758E" w:rsidP="0049758E">
      <w:pPr>
        <w:spacing w:after="0"/>
        <w:jc w:val="both"/>
        <w:rPr>
          <w:rFonts w:ascii="Arial" w:eastAsia="Times New Roman" w:hAnsi="Arial" w:cs="Arial"/>
          <w:lang w:val="es-ES" w:eastAsia="es-ES"/>
        </w:rPr>
      </w:pPr>
      <w:r w:rsidRPr="00AD71A0">
        <w:rPr>
          <w:rFonts w:ascii="Arial" w:eastAsia="Times New Roman" w:hAnsi="Arial" w:cs="Arial"/>
          <w:lang w:val="es-ES" w:eastAsia="es-ES"/>
        </w:rPr>
        <w:t xml:space="preserve">Las transferencias secundarias son aquellas que se </w:t>
      </w:r>
      <w:r>
        <w:rPr>
          <w:rFonts w:ascii="Arial" w:eastAsia="Times New Roman" w:hAnsi="Arial" w:cs="Arial"/>
          <w:lang w:val="es-ES" w:eastAsia="es-ES"/>
        </w:rPr>
        <w:t xml:space="preserve"> </w:t>
      </w:r>
      <w:r w:rsidRPr="00AD71A0">
        <w:rPr>
          <w:rFonts w:ascii="Arial" w:eastAsia="Times New Roman" w:hAnsi="Arial" w:cs="Arial"/>
          <w:lang w:val="es-ES" w:eastAsia="es-ES"/>
        </w:rPr>
        <w:t xml:space="preserve">realizan del archivo </w:t>
      </w:r>
      <w:r>
        <w:rPr>
          <w:rFonts w:ascii="Arial" w:eastAsia="Times New Roman" w:hAnsi="Arial" w:cs="Arial"/>
          <w:lang w:val="es-ES" w:eastAsia="es-ES"/>
        </w:rPr>
        <w:t xml:space="preserve"> </w:t>
      </w:r>
      <w:r w:rsidRPr="00AD71A0">
        <w:rPr>
          <w:rFonts w:ascii="Arial" w:eastAsia="Times New Roman" w:hAnsi="Arial" w:cs="Arial"/>
          <w:lang w:val="es-ES" w:eastAsia="es-ES"/>
        </w:rPr>
        <w:t xml:space="preserve">central al histórico, y tienen como fin garantizar </w:t>
      </w:r>
      <w:r>
        <w:rPr>
          <w:rFonts w:ascii="Arial" w:eastAsia="Times New Roman" w:hAnsi="Arial" w:cs="Arial"/>
          <w:lang w:val="es-ES" w:eastAsia="es-ES"/>
        </w:rPr>
        <w:t xml:space="preserve"> </w:t>
      </w:r>
      <w:r w:rsidRPr="00AD71A0">
        <w:rPr>
          <w:rFonts w:ascii="Arial" w:eastAsia="Times New Roman" w:hAnsi="Arial" w:cs="Arial"/>
          <w:lang w:val="es-ES" w:eastAsia="es-ES"/>
        </w:rPr>
        <w:t>la protección de los documentos con valor social (cultural e histórico),</w:t>
      </w:r>
      <w:r>
        <w:rPr>
          <w:rFonts w:ascii="Arial" w:eastAsia="Times New Roman" w:hAnsi="Arial" w:cs="Arial"/>
          <w:lang w:val="es-ES" w:eastAsia="es-ES"/>
        </w:rPr>
        <w:t xml:space="preserve"> </w:t>
      </w:r>
      <w:r w:rsidRPr="00AD71A0">
        <w:rPr>
          <w:rFonts w:ascii="Arial" w:eastAsia="Times New Roman" w:hAnsi="Arial" w:cs="Arial"/>
          <w:lang w:val="es-ES" w:eastAsia="es-ES"/>
        </w:rPr>
        <w:t xml:space="preserve">más allá de las necesidades del BIF. Para la transferencia secundaria se tienen en cuenta las tablas de retención </w:t>
      </w:r>
      <w:r>
        <w:rPr>
          <w:rFonts w:ascii="Arial" w:eastAsia="Times New Roman" w:hAnsi="Arial" w:cs="Arial"/>
          <w:lang w:val="es-ES" w:eastAsia="es-ES"/>
        </w:rPr>
        <w:t xml:space="preserve"> </w:t>
      </w:r>
      <w:r w:rsidRPr="00AD71A0">
        <w:rPr>
          <w:rFonts w:ascii="Arial" w:eastAsia="Times New Roman" w:hAnsi="Arial" w:cs="Arial"/>
          <w:lang w:val="es-ES" w:eastAsia="es-ES"/>
        </w:rPr>
        <w:t xml:space="preserve">y valoración documental, en las cuales se prevé la disposición final que han de tener los documentos: conservación total o parcial (si es parcial estará sometida a selección representativa o aleatoria), microfilmación o eliminación; el inventario de las series documentales a transferir y la </w:t>
      </w:r>
      <w:r>
        <w:rPr>
          <w:rFonts w:ascii="Arial" w:eastAsia="Times New Roman" w:hAnsi="Arial" w:cs="Arial"/>
          <w:lang w:val="es-ES" w:eastAsia="es-ES"/>
        </w:rPr>
        <w:t>r</w:t>
      </w:r>
      <w:r w:rsidRPr="00AD71A0">
        <w:rPr>
          <w:rFonts w:ascii="Arial" w:eastAsia="Times New Roman" w:hAnsi="Arial" w:cs="Arial"/>
          <w:lang w:val="es-ES" w:eastAsia="es-ES"/>
        </w:rPr>
        <w:t xml:space="preserve">espectiva acta de entrega, así como la autorización del Comité de Archivo </w:t>
      </w:r>
      <w:r w:rsidRPr="00AD71A0">
        <w:rPr>
          <w:rFonts w:ascii="Arial" w:hAnsi="Arial" w:cs="Arial"/>
        </w:rPr>
        <w:t>para ejecutar la disposición final.</w:t>
      </w:r>
    </w:p>
    <w:p w:rsidR="0049758E" w:rsidRDefault="0049758E" w:rsidP="0049758E">
      <w:pPr>
        <w:jc w:val="both"/>
        <w:rPr>
          <w:rFonts w:ascii="Arial" w:eastAsia="Times New Roman" w:hAnsi="Arial" w:cs="Arial"/>
          <w:lang w:val="es-ES" w:eastAsia="es-ES"/>
        </w:rPr>
      </w:pPr>
    </w:p>
    <w:p w:rsidR="0049758E" w:rsidRPr="0049758E" w:rsidRDefault="0049758E" w:rsidP="0049758E">
      <w:pPr>
        <w:jc w:val="both"/>
        <w:rPr>
          <w:rFonts w:ascii="Arial" w:eastAsia="Times New Roman" w:hAnsi="Arial" w:cs="Arial"/>
          <w:b/>
          <w:lang w:val="es-ES" w:eastAsia="es-ES"/>
        </w:rPr>
      </w:pPr>
      <w:r w:rsidRPr="0049758E">
        <w:rPr>
          <w:rFonts w:ascii="Arial" w:eastAsia="Times New Roman" w:hAnsi="Arial" w:cs="Arial"/>
          <w:b/>
          <w:lang w:val="es-ES" w:eastAsia="es-ES"/>
        </w:rPr>
        <w:t>DISPOSICION DE DOCUMENTOS:</w:t>
      </w:r>
    </w:p>
    <w:p w:rsidR="0049758E" w:rsidRPr="000F6E49" w:rsidRDefault="0049758E" w:rsidP="0049758E">
      <w:pPr>
        <w:pStyle w:val="Prrafodelista"/>
        <w:jc w:val="both"/>
        <w:rPr>
          <w:rFonts w:ascii="Arial" w:eastAsia="Times New Roman" w:hAnsi="Arial" w:cs="Arial"/>
          <w:lang w:val="es-ES" w:eastAsia="es-ES"/>
        </w:rPr>
      </w:pPr>
      <w:r w:rsidRPr="00AD71A0">
        <w:rPr>
          <w:rFonts w:ascii="Arial" w:eastAsia="Times New Roman" w:hAnsi="Arial" w:cs="Arial"/>
          <w:lang w:val="es-ES" w:eastAsia="es-ES"/>
        </w:rPr>
        <w:t>Medidas  tomadas  para  ase</w:t>
      </w:r>
      <w:r>
        <w:rPr>
          <w:rFonts w:ascii="Arial" w:eastAsia="Times New Roman" w:hAnsi="Arial" w:cs="Arial"/>
          <w:lang w:val="es-ES" w:eastAsia="es-ES"/>
        </w:rPr>
        <w:t xml:space="preserve">gurar  la  integridad  de  los </w:t>
      </w:r>
      <w:r w:rsidRPr="000F6E49">
        <w:rPr>
          <w:rFonts w:ascii="Arial" w:eastAsia="Times New Roman" w:hAnsi="Arial" w:cs="Arial"/>
          <w:lang w:val="es-ES" w:eastAsia="es-ES"/>
        </w:rPr>
        <w:t xml:space="preserve">documentos  desde  el </w:t>
      </w:r>
    </w:p>
    <w:p w:rsidR="0049758E" w:rsidRPr="000F6E49" w:rsidRDefault="0049758E" w:rsidP="0049758E">
      <w:pPr>
        <w:pStyle w:val="Prrafodelista"/>
        <w:jc w:val="both"/>
        <w:rPr>
          <w:rFonts w:ascii="Arial" w:eastAsia="Times New Roman" w:hAnsi="Arial" w:cs="Arial"/>
          <w:lang w:val="es-ES" w:eastAsia="es-ES"/>
        </w:rPr>
      </w:pPr>
      <w:r w:rsidRPr="00AD71A0">
        <w:rPr>
          <w:rFonts w:ascii="Arial" w:eastAsia="Times New Roman" w:hAnsi="Arial" w:cs="Arial"/>
          <w:lang w:val="es-ES" w:eastAsia="es-ES"/>
        </w:rPr>
        <w:t>momento  de  su  producción,  pr</w:t>
      </w:r>
      <w:r>
        <w:rPr>
          <w:rFonts w:ascii="Arial" w:eastAsia="Times New Roman" w:hAnsi="Arial" w:cs="Arial"/>
          <w:lang w:val="es-ES" w:eastAsia="es-ES"/>
        </w:rPr>
        <w:t>ocurando  detener  y  corr</w:t>
      </w:r>
      <w:r w:rsidRPr="000F6E49">
        <w:rPr>
          <w:rFonts w:ascii="Arial" w:eastAsia="Times New Roman" w:hAnsi="Arial" w:cs="Arial"/>
          <w:lang w:val="es-ES" w:eastAsia="es-ES"/>
        </w:rPr>
        <w:t xml:space="preserve">egir  los  deterioros manifiestos. La   conservación   preventiva   tiene   especial   importancia   al   permitir   el adecuado      mantenimiento      documental,      se      contemplan  manejos administrativos     y     archivísticos,     uso     de     materiales,   sistemas    de almacenamiento   y   unidades   de   conservación   adecuados,   aplicándose mantenimiento  periódico y una  conveniente  manipulación. </w:t>
      </w:r>
    </w:p>
    <w:p w:rsidR="0049758E" w:rsidRDefault="0049758E" w:rsidP="0049758E">
      <w:pPr>
        <w:pStyle w:val="Prrafodelista"/>
        <w:jc w:val="both"/>
        <w:rPr>
          <w:rFonts w:ascii="Arial" w:eastAsia="Times New Roman" w:hAnsi="Arial" w:cs="Arial"/>
          <w:lang w:val="es-ES" w:eastAsia="es-ES"/>
        </w:rPr>
      </w:pPr>
      <w:r w:rsidRPr="00AD71A0">
        <w:rPr>
          <w:rFonts w:ascii="Arial" w:eastAsia="Times New Roman" w:hAnsi="Arial" w:cs="Arial"/>
          <w:lang w:val="es-ES" w:eastAsia="es-ES"/>
        </w:rPr>
        <w:t>El  área  administrativa  y</w:t>
      </w:r>
      <w:r>
        <w:rPr>
          <w:rFonts w:ascii="Arial" w:eastAsia="Times New Roman" w:hAnsi="Arial" w:cs="Arial"/>
          <w:lang w:val="es-ES" w:eastAsia="es-ES"/>
        </w:rPr>
        <w:t xml:space="preserve">  financiera,  bajo  la  coordi</w:t>
      </w:r>
      <w:r w:rsidRPr="000F6E49">
        <w:rPr>
          <w:rFonts w:ascii="Arial" w:eastAsia="Times New Roman" w:hAnsi="Arial" w:cs="Arial"/>
          <w:lang w:val="es-ES" w:eastAsia="es-ES"/>
        </w:rPr>
        <w:t xml:space="preserve">nación  del  Comité  de Archivo  adopta  las  estrategias  técnicas  y  materiales  que  garanticen  la conservación   y   seguridad   de   la   documentación,   en   relación   con   los sistemas  de  almacenamiento,  depósito  y  unidades  de conservación,  y  lo </w:t>
      </w:r>
      <w:r w:rsidRPr="000F6E49">
        <w:rPr>
          <w:rFonts w:ascii="Arial" w:eastAsia="Times New Roman" w:hAnsi="Arial" w:cs="Arial"/>
          <w:lang w:val="es-ES" w:eastAsia="es-ES"/>
        </w:rPr>
        <w:lastRenderedPageBreak/>
        <w:t>comunica   a   la  unidad  de  compras  para  efectos  de  su adquisición  y disposición en los archivos del BIF.</w:t>
      </w:r>
    </w:p>
    <w:p w:rsidR="0049758E" w:rsidRDefault="0049758E" w:rsidP="0049758E">
      <w:pPr>
        <w:pStyle w:val="Prrafodelista"/>
        <w:jc w:val="both"/>
        <w:rPr>
          <w:rFonts w:ascii="Arial" w:eastAsia="Times New Roman" w:hAnsi="Arial" w:cs="Arial"/>
          <w:lang w:val="es-ES" w:eastAsia="es-ES"/>
        </w:rPr>
      </w:pPr>
    </w:p>
    <w:p w:rsidR="0049758E" w:rsidRPr="000F6E49" w:rsidRDefault="0049758E" w:rsidP="0049758E">
      <w:pPr>
        <w:pStyle w:val="Prrafodelista"/>
        <w:numPr>
          <w:ilvl w:val="0"/>
          <w:numId w:val="1"/>
        </w:numPr>
        <w:jc w:val="both"/>
        <w:rPr>
          <w:rFonts w:ascii="Arial" w:eastAsia="Times New Roman" w:hAnsi="Arial" w:cs="Arial"/>
          <w:lang w:val="es-ES" w:eastAsia="es-ES"/>
        </w:rPr>
      </w:pPr>
      <w:r w:rsidRPr="000F6E49">
        <w:rPr>
          <w:rFonts w:ascii="Arial" w:eastAsia="Times New Roman" w:hAnsi="Arial" w:cs="Arial"/>
          <w:b/>
          <w:lang w:val="es-ES" w:eastAsia="es-ES"/>
        </w:rPr>
        <w:t>Microfilmación:</w:t>
      </w:r>
      <w:r>
        <w:rPr>
          <w:rFonts w:ascii="Arial" w:eastAsia="Times New Roman" w:hAnsi="Arial" w:cs="Arial"/>
          <w:b/>
          <w:lang w:val="es-ES" w:eastAsia="es-ES"/>
        </w:rPr>
        <w:t xml:space="preserve"> </w:t>
      </w:r>
      <w:r w:rsidRPr="000F6E49">
        <w:rPr>
          <w:rFonts w:ascii="Arial" w:eastAsia="Times New Roman" w:hAnsi="Arial" w:cs="Arial"/>
          <w:lang w:val="es-ES" w:eastAsia="es-ES"/>
        </w:rPr>
        <w:t xml:space="preserve">Es  una  técnica  fotográfica  que  permite  preservar la información  contenida en  soporte  papel,  así  como  la  seguridad  de  aquellos  documentos  que  por alguna   razón   se   consideran   de   incalculable   valor,   así   mismo  permite descongestionar  los depósitos de archivo.   </w:t>
      </w:r>
    </w:p>
    <w:p w:rsidR="0049758E" w:rsidRPr="000F6E49" w:rsidRDefault="0049758E" w:rsidP="0049758E">
      <w:pPr>
        <w:pStyle w:val="Prrafodelista"/>
        <w:ind w:left="1080"/>
        <w:jc w:val="both"/>
        <w:rPr>
          <w:rFonts w:ascii="Arial" w:eastAsia="Times New Roman" w:hAnsi="Arial" w:cs="Arial"/>
          <w:lang w:val="es-ES" w:eastAsia="es-ES"/>
        </w:rPr>
      </w:pPr>
      <w:r w:rsidRPr="000F6E49">
        <w:rPr>
          <w:rFonts w:ascii="Arial" w:eastAsia="Times New Roman" w:hAnsi="Arial" w:cs="Arial"/>
          <w:lang w:val="es-ES" w:eastAsia="es-ES"/>
        </w:rPr>
        <w:t xml:space="preserve">Mediante  este  mecanismo,  los  usuarios  internos  y  externos pueden acceder a  la  información,  sin  tener  que  manipular  los  documentos  originales  y provocar  sobre ellos  posibles deterioros.  </w:t>
      </w:r>
    </w:p>
    <w:p w:rsidR="0049758E" w:rsidRDefault="0049758E" w:rsidP="0049758E">
      <w:pPr>
        <w:pStyle w:val="Prrafodelista"/>
        <w:ind w:left="1080"/>
        <w:jc w:val="both"/>
        <w:rPr>
          <w:rFonts w:ascii="Arial" w:eastAsia="Times New Roman" w:hAnsi="Arial" w:cs="Arial"/>
          <w:lang w:val="es-ES" w:eastAsia="es-ES"/>
        </w:rPr>
      </w:pPr>
      <w:r w:rsidRPr="000F6E49">
        <w:rPr>
          <w:rFonts w:ascii="Arial" w:eastAsia="Times New Roman" w:hAnsi="Arial" w:cs="Arial"/>
          <w:lang w:val="es-ES" w:eastAsia="es-ES"/>
        </w:rPr>
        <w:t>Las  Tablas  de  Retención  Documental  y  de  Valoración Documental,  son  los instrumentos  que  indican  qué  documentos  deben  ser  microfilmados  en  el BIF,  teniendo  en  cuenta  la  necesidad  de  conservación  y  preservación  de  la</w:t>
      </w:r>
      <w:r>
        <w:rPr>
          <w:rFonts w:ascii="Arial" w:eastAsia="Times New Roman" w:hAnsi="Arial" w:cs="Arial"/>
          <w:lang w:val="es-ES" w:eastAsia="es-ES"/>
        </w:rPr>
        <w:t xml:space="preserve"> </w:t>
      </w:r>
      <w:r w:rsidRPr="000F6E49">
        <w:rPr>
          <w:rFonts w:ascii="Arial" w:eastAsia="Times New Roman" w:hAnsi="Arial" w:cs="Arial"/>
          <w:lang w:val="es-ES" w:eastAsia="es-ES"/>
        </w:rPr>
        <w:t>información de acuerdo con su valor.</w:t>
      </w:r>
    </w:p>
    <w:p w:rsidR="0049758E" w:rsidRDefault="0049758E" w:rsidP="0049758E">
      <w:pPr>
        <w:pStyle w:val="Prrafodelista"/>
        <w:ind w:left="1080"/>
        <w:jc w:val="both"/>
        <w:rPr>
          <w:rFonts w:ascii="Arial" w:eastAsia="Times New Roman" w:hAnsi="Arial" w:cs="Arial"/>
          <w:lang w:val="es-ES" w:eastAsia="es-ES"/>
        </w:rPr>
      </w:pPr>
    </w:p>
    <w:p w:rsidR="0049758E" w:rsidRPr="000F6E49" w:rsidRDefault="0049758E" w:rsidP="0049758E">
      <w:pPr>
        <w:pStyle w:val="Prrafodelista"/>
        <w:numPr>
          <w:ilvl w:val="0"/>
          <w:numId w:val="1"/>
        </w:numPr>
        <w:jc w:val="both"/>
        <w:rPr>
          <w:rFonts w:ascii="Arial" w:eastAsia="Times New Roman" w:hAnsi="Arial" w:cs="Arial"/>
          <w:lang w:val="es-ES" w:eastAsia="es-ES"/>
        </w:rPr>
      </w:pPr>
      <w:r w:rsidRPr="000F6E49">
        <w:rPr>
          <w:rFonts w:ascii="Arial" w:eastAsia="Times New Roman" w:hAnsi="Arial" w:cs="Arial"/>
          <w:b/>
          <w:lang w:val="es-ES" w:eastAsia="es-ES"/>
        </w:rPr>
        <w:t>Depuración y Eliminación:</w:t>
      </w:r>
      <w:r>
        <w:rPr>
          <w:rFonts w:ascii="Arial" w:eastAsia="Times New Roman" w:hAnsi="Arial" w:cs="Arial"/>
          <w:b/>
          <w:lang w:val="es-ES" w:eastAsia="es-ES"/>
        </w:rPr>
        <w:t xml:space="preserve"> </w:t>
      </w:r>
      <w:r w:rsidRPr="000F6E49">
        <w:rPr>
          <w:rFonts w:ascii="Arial" w:eastAsia="Times New Roman" w:hAnsi="Arial" w:cs="Arial"/>
          <w:lang w:val="es-ES" w:eastAsia="es-ES"/>
        </w:rPr>
        <w:t>La  depuración  es  una  operación</w:t>
      </w:r>
      <w:r w:rsidRPr="000F6E49">
        <w:rPr>
          <w:rFonts w:ascii="Arial" w:eastAsia="Times New Roman" w:hAnsi="Arial" w:cs="Arial"/>
          <w:b/>
          <w:lang w:val="es-ES" w:eastAsia="es-ES"/>
        </w:rPr>
        <w:t xml:space="preserve">  </w:t>
      </w:r>
      <w:r>
        <w:rPr>
          <w:rFonts w:ascii="Arial" w:eastAsia="Times New Roman" w:hAnsi="Arial" w:cs="Arial"/>
          <w:lang w:val="es-ES" w:eastAsia="es-ES"/>
        </w:rPr>
        <w:t xml:space="preserve">mediante </w:t>
      </w:r>
      <w:r w:rsidRPr="000F6E49">
        <w:rPr>
          <w:rFonts w:ascii="Arial" w:eastAsia="Times New Roman" w:hAnsi="Arial" w:cs="Arial"/>
          <w:lang w:val="es-ES" w:eastAsia="es-ES"/>
        </w:rPr>
        <w:t>la  cual  se retiran  de  la  unidad documental,    los    documentos    que    no    tienen    valores    pr</w:t>
      </w:r>
      <w:r>
        <w:rPr>
          <w:rFonts w:ascii="Arial" w:eastAsia="Times New Roman" w:hAnsi="Arial" w:cs="Arial"/>
          <w:lang w:val="es-ES" w:eastAsia="es-ES"/>
        </w:rPr>
        <w:t xml:space="preserve">imarios   ni </w:t>
      </w:r>
      <w:r w:rsidRPr="000F6E49">
        <w:rPr>
          <w:rFonts w:ascii="Arial" w:eastAsia="Times New Roman" w:hAnsi="Arial" w:cs="Arial"/>
          <w:lang w:val="es-ES" w:eastAsia="es-ES"/>
        </w:rPr>
        <w:t>secundarios;  se  efectúa en los archivos de gestión por parte del personal de l</w:t>
      </w:r>
      <w:r>
        <w:rPr>
          <w:rFonts w:ascii="Arial" w:eastAsia="Times New Roman" w:hAnsi="Arial" w:cs="Arial"/>
          <w:lang w:val="es-ES" w:eastAsia="es-ES"/>
        </w:rPr>
        <w:t xml:space="preserve">a  oficina  productora  de </w:t>
      </w:r>
      <w:r w:rsidRPr="000F6E49">
        <w:rPr>
          <w:rFonts w:ascii="Arial" w:eastAsia="Times New Roman" w:hAnsi="Arial" w:cs="Arial"/>
          <w:lang w:val="es-ES" w:eastAsia="es-ES"/>
        </w:rPr>
        <w:t xml:space="preserve">documentación,  con  el  visto  bueno  del  jefe  del área. </w:t>
      </w:r>
    </w:p>
    <w:p w:rsidR="0049758E" w:rsidRPr="000F6E49" w:rsidRDefault="0049758E" w:rsidP="0049758E">
      <w:pPr>
        <w:pStyle w:val="Prrafodelista"/>
        <w:ind w:left="1080"/>
        <w:jc w:val="both"/>
        <w:rPr>
          <w:rFonts w:ascii="Arial" w:eastAsia="Times New Roman" w:hAnsi="Arial" w:cs="Arial"/>
          <w:lang w:val="es-ES" w:eastAsia="es-ES"/>
        </w:rPr>
      </w:pPr>
      <w:r w:rsidRPr="000F6E49">
        <w:rPr>
          <w:rFonts w:ascii="Arial" w:eastAsia="Times New Roman" w:hAnsi="Arial" w:cs="Arial"/>
          <w:lang w:val="es-ES" w:eastAsia="es-ES"/>
        </w:rPr>
        <w:t xml:space="preserve">La  eliminación  de  documentos  debe  ser  el  resultado de  la  valoración apoyada en el ciclo vital  de los mismos y  el funcionamiento  del BIF. </w:t>
      </w:r>
    </w:p>
    <w:p w:rsidR="0049758E" w:rsidRDefault="0049758E" w:rsidP="0049758E">
      <w:pPr>
        <w:pStyle w:val="Prrafodelista"/>
        <w:ind w:left="1080"/>
        <w:jc w:val="both"/>
        <w:rPr>
          <w:rFonts w:ascii="Arial" w:eastAsia="Times New Roman" w:hAnsi="Arial" w:cs="Arial"/>
          <w:lang w:val="es-ES" w:eastAsia="es-ES"/>
        </w:rPr>
      </w:pPr>
      <w:r w:rsidRPr="000F6E49">
        <w:rPr>
          <w:rFonts w:ascii="Arial" w:eastAsia="Times New Roman" w:hAnsi="Arial" w:cs="Arial"/>
          <w:lang w:val="es-ES" w:eastAsia="es-ES"/>
        </w:rPr>
        <w:t>Los    documentos    inactivos,    aquellos    que   han   agotado su   vigencia administrativa  y  que  han  sido señalados como eliminables, deben destruirse tan  pronto  como  se  cumpla  el  plazo  fijado  por  las  tablas  de  retención</w:t>
      </w:r>
      <w:r>
        <w:rPr>
          <w:rFonts w:ascii="Arial" w:eastAsia="Times New Roman" w:hAnsi="Arial" w:cs="Arial"/>
          <w:lang w:val="es-ES" w:eastAsia="es-ES"/>
        </w:rPr>
        <w:t xml:space="preserve"> </w:t>
      </w:r>
      <w:r w:rsidRPr="000F6E49">
        <w:rPr>
          <w:rFonts w:ascii="Arial" w:eastAsia="Times New Roman" w:hAnsi="Arial" w:cs="Arial"/>
          <w:lang w:val="es-ES" w:eastAsia="es-ES"/>
        </w:rPr>
        <w:t>documental.</w:t>
      </w:r>
    </w:p>
    <w:p w:rsidR="0049758E" w:rsidRDefault="0049758E" w:rsidP="0049758E">
      <w:pPr>
        <w:pStyle w:val="Prrafodelista"/>
        <w:ind w:left="1080"/>
        <w:jc w:val="both"/>
        <w:rPr>
          <w:rFonts w:ascii="Arial" w:eastAsia="Times New Roman" w:hAnsi="Arial" w:cs="Arial"/>
          <w:lang w:val="es-ES" w:eastAsia="es-ES"/>
        </w:rPr>
      </w:pPr>
    </w:p>
    <w:p w:rsidR="0049758E" w:rsidRDefault="0049758E" w:rsidP="0049758E">
      <w:pPr>
        <w:pStyle w:val="Prrafodelista"/>
        <w:ind w:left="1080"/>
        <w:jc w:val="both"/>
        <w:rPr>
          <w:rFonts w:ascii="Arial" w:eastAsia="Times New Roman" w:hAnsi="Arial" w:cs="Arial"/>
          <w:lang w:val="es-ES" w:eastAsia="es-ES"/>
        </w:rPr>
      </w:pPr>
      <w:r w:rsidRPr="000F6E49">
        <w:rPr>
          <w:rFonts w:ascii="Arial" w:eastAsia="Times New Roman" w:hAnsi="Arial" w:cs="Arial"/>
          <w:lang w:val="es-ES" w:eastAsia="es-ES"/>
        </w:rPr>
        <w:t>La  eliminación  es  primaria  cuando  se  realiza  en  los</w:t>
      </w:r>
      <w:r>
        <w:rPr>
          <w:rFonts w:ascii="Arial" w:eastAsia="Times New Roman" w:hAnsi="Arial" w:cs="Arial"/>
          <w:lang w:val="es-ES" w:eastAsia="es-ES"/>
        </w:rPr>
        <w:t xml:space="preserve"> archivos  de  gestión </w:t>
      </w:r>
      <w:r w:rsidRPr="000F6E49">
        <w:rPr>
          <w:rFonts w:ascii="Arial" w:eastAsia="Times New Roman" w:hAnsi="Arial" w:cs="Arial"/>
          <w:lang w:val="es-ES" w:eastAsia="es-ES"/>
        </w:rPr>
        <w:t xml:space="preserve">respecto  a  las  series  y  a  las  </w:t>
      </w:r>
      <w:proofErr w:type="spellStart"/>
      <w:r w:rsidRPr="000F6E49">
        <w:rPr>
          <w:rFonts w:ascii="Arial" w:eastAsia="Times New Roman" w:hAnsi="Arial" w:cs="Arial"/>
          <w:lang w:val="es-ES" w:eastAsia="es-ES"/>
        </w:rPr>
        <w:t>subseries</w:t>
      </w:r>
      <w:proofErr w:type="spellEnd"/>
      <w:r w:rsidRPr="000F6E49">
        <w:rPr>
          <w:rFonts w:ascii="Arial" w:eastAsia="Times New Roman" w:hAnsi="Arial" w:cs="Arial"/>
          <w:lang w:val="es-ES" w:eastAsia="es-ES"/>
        </w:rPr>
        <w:t xml:space="preserve">  que  no  deba</w:t>
      </w:r>
      <w:r>
        <w:rPr>
          <w:rFonts w:ascii="Arial" w:eastAsia="Times New Roman" w:hAnsi="Arial" w:cs="Arial"/>
          <w:lang w:val="es-ES" w:eastAsia="es-ES"/>
        </w:rPr>
        <w:t xml:space="preserve">n  transferirse  al archivo </w:t>
      </w:r>
      <w:r w:rsidRPr="000F6E49">
        <w:rPr>
          <w:rFonts w:ascii="Arial" w:eastAsia="Times New Roman" w:hAnsi="Arial" w:cs="Arial"/>
          <w:lang w:val="es-ES" w:eastAsia="es-ES"/>
        </w:rPr>
        <w:t>central,   de   acue</w:t>
      </w:r>
      <w:r>
        <w:rPr>
          <w:rFonts w:ascii="Arial" w:eastAsia="Times New Roman" w:hAnsi="Arial" w:cs="Arial"/>
          <w:lang w:val="es-ES" w:eastAsia="es-ES"/>
        </w:rPr>
        <w:t>rdo   con   las   Tablas   de Retención   Doc</w:t>
      </w:r>
      <w:r w:rsidRPr="000F6E49">
        <w:rPr>
          <w:rFonts w:ascii="Arial" w:eastAsia="Times New Roman" w:hAnsi="Arial" w:cs="Arial"/>
          <w:lang w:val="es-ES" w:eastAsia="es-ES"/>
        </w:rPr>
        <w:t>umental   y   su responsabili</w:t>
      </w:r>
      <w:r>
        <w:rPr>
          <w:rFonts w:ascii="Arial" w:eastAsia="Times New Roman" w:hAnsi="Arial" w:cs="Arial"/>
          <w:lang w:val="es-ES" w:eastAsia="es-ES"/>
        </w:rPr>
        <w:t xml:space="preserve">dad  corresponde  al  jefe  de </w:t>
      </w:r>
      <w:r w:rsidRPr="000F6E49">
        <w:rPr>
          <w:rFonts w:ascii="Arial" w:eastAsia="Times New Roman" w:hAnsi="Arial" w:cs="Arial"/>
          <w:lang w:val="es-ES" w:eastAsia="es-ES"/>
        </w:rPr>
        <w:t>la  oficina  productora,  quien  levanta acta   e   i</w:t>
      </w:r>
      <w:r>
        <w:rPr>
          <w:rFonts w:ascii="Arial" w:eastAsia="Times New Roman" w:hAnsi="Arial" w:cs="Arial"/>
          <w:lang w:val="es-ES" w:eastAsia="es-ES"/>
        </w:rPr>
        <w:t xml:space="preserve">nforma   por   conducto   del </w:t>
      </w:r>
      <w:r w:rsidRPr="000F6E49">
        <w:rPr>
          <w:rFonts w:ascii="Arial" w:eastAsia="Times New Roman" w:hAnsi="Arial" w:cs="Arial"/>
          <w:lang w:val="es-ES" w:eastAsia="es-ES"/>
        </w:rPr>
        <w:t>Profesional   Universitario   del   área</w:t>
      </w:r>
      <w:r>
        <w:rPr>
          <w:rFonts w:ascii="Arial" w:eastAsia="Times New Roman" w:hAnsi="Arial" w:cs="Arial"/>
          <w:lang w:val="es-ES" w:eastAsia="es-ES"/>
        </w:rPr>
        <w:t xml:space="preserve"> </w:t>
      </w:r>
      <w:r w:rsidRPr="000A64B9">
        <w:rPr>
          <w:rFonts w:ascii="Arial" w:eastAsia="Times New Roman" w:hAnsi="Arial" w:cs="Arial"/>
          <w:lang w:val="es-ES" w:eastAsia="es-ES"/>
        </w:rPr>
        <w:t>administrativa  y  financie</w:t>
      </w:r>
      <w:r>
        <w:rPr>
          <w:rFonts w:ascii="Arial" w:eastAsia="Times New Roman" w:hAnsi="Arial" w:cs="Arial"/>
          <w:lang w:val="es-ES" w:eastAsia="es-ES"/>
        </w:rPr>
        <w:t>ra  al  comité  de  archivo  de</w:t>
      </w:r>
      <w:r w:rsidRPr="000A64B9">
        <w:rPr>
          <w:rFonts w:ascii="Arial" w:eastAsia="Times New Roman" w:hAnsi="Arial" w:cs="Arial"/>
          <w:lang w:val="es-ES" w:eastAsia="es-ES"/>
        </w:rPr>
        <w:t xml:space="preserve"> la  entidad  sobre  las eliminaciones  proyectadas.  No  podrá  realizarse  eliminación  primaria  sobre documentación  hasta  que  la  misma  haya  agotado  su  tiempo  de  retención en archivo  de gestión.</w:t>
      </w:r>
    </w:p>
    <w:p w:rsidR="0049758E" w:rsidRDefault="0049758E" w:rsidP="0049758E">
      <w:pPr>
        <w:pStyle w:val="Prrafodelista"/>
        <w:ind w:left="1080"/>
        <w:jc w:val="both"/>
        <w:rPr>
          <w:rFonts w:ascii="Arial" w:eastAsia="Times New Roman" w:hAnsi="Arial" w:cs="Arial"/>
          <w:lang w:val="es-ES" w:eastAsia="es-ES"/>
        </w:rPr>
      </w:pPr>
    </w:p>
    <w:p w:rsidR="0049758E" w:rsidRDefault="0049758E" w:rsidP="0049758E">
      <w:pPr>
        <w:pStyle w:val="Prrafodelista"/>
        <w:ind w:left="1080"/>
        <w:jc w:val="both"/>
        <w:rPr>
          <w:rFonts w:ascii="Arial" w:eastAsia="Times New Roman" w:hAnsi="Arial" w:cs="Arial"/>
          <w:lang w:val="es-ES" w:eastAsia="es-ES"/>
        </w:rPr>
      </w:pPr>
      <w:r w:rsidRPr="000A64B9">
        <w:rPr>
          <w:rFonts w:ascii="Arial" w:eastAsia="Times New Roman" w:hAnsi="Arial" w:cs="Arial"/>
          <w:lang w:val="es-ES" w:eastAsia="es-ES"/>
        </w:rPr>
        <w:t>La  eliminación  física  se</w:t>
      </w:r>
      <w:r>
        <w:rPr>
          <w:rFonts w:ascii="Arial" w:eastAsia="Times New Roman" w:hAnsi="Arial" w:cs="Arial"/>
          <w:lang w:val="es-ES" w:eastAsia="es-ES"/>
        </w:rPr>
        <w:t>cundaria  de  documentos  en  l</w:t>
      </w:r>
      <w:r w:rsidRPr="000A64B9">
        <w:rPr>
          <w:rFonts w:ascii="Arial" w:eastAsia="Times New Roman" w:hAnsi="Arial" w:cs="Arial"/>
          <w:lang w:val="es-ES" w:eastAsia="es-ES"/>
        </w:rPr>
        <w:t>os  archivos  centrales se  realiza  respecto  de  los  documentos  que  no  adquieren  valor  permanente y    sólo    podrá    realizarse</w:t>
      </w:r>
      <w:r>
        <w:rPr>
          <w:rFonts w:ascii="Arial" w:eastAsia="Times New Roman" w:hAnsi="Arial" w:cs="Arial"/>
          <w:lang w:val="es-ES" w:eastAsia="es-ES"/>
        </w:rPr>
        <w:t xml:space="preserve">    por    el    Profesional  </w:t>
      </w:r>
      <w:r w:rsidRPr="000A64B9">
        <w:rPr>
          <w:rFonts w:ascii="Arial" w:eastAsia="Times New Roman" w:hAnsi="Arial" w:cs="Arial"/>
          <w:lang w:val="es-ES" w:eastAsia="es-ES"/>
        </w:rPr>
        <w:t>Universitario   del   área administrativa  y  financiera,  una  vez  se  haya  agotado  su tiempo de retención en  dicha  fase,  para  lo  cual  debe  realizarse  un  registro  en  el acta respectiva y  contarse  con  previa  autorización  del  Comité  de  Archivo  del  BIF;  sólo podrá  realizarse  una  vez  la  documentación  haya  agotado  su  tiempo  de retención  en  la fase de Archivo  Central.</w:t>
      </w:r>
    </w:p>
    <w:p w:rsidR="0049758E" w:rsidRDefault="0049758E" w:rsidP="0049758E">
      <w:pPr>
        <w:pStyle w:val="Prrafodelista"/>
        <w:ind w:left="1080"/>
        <w:jc w:val="both"/>
        <w:rPr>
          <w:rFonts w:ascii="Arial" w:eastAsia="Times New Roman" w:hAnsi="Arial" w:cs="Arial"/>
          <w:lang w:val="es-ES" w:eastAsia="es-ES"/>
        </w:rPr>
      </w:pPr>
      <w:r w:rsidRPr="000A64B9">
        <w:rPr>
          <w:rFonts w:ascii="Arial" w:eastAsia="Times New Roman" w:hAnsi="Arial" w:cs="Arial"/>
          <w:lang w:val="es-ES" w:eastAsia="es-ES"/>
        </w:rPr>
        <w:lastRenderedPageBreak/>
        <w:t xml:space="preserve">Con  el  fin  de  preservar </w:t>
      </w:r>
      <w:r>
        <w:rPr>
          <w:rFonts w:ascii="Arial" w:eastAsia="Times New Roman" w:hAnsi="Arial" w:cs="Arial"/>
          <w:lang w:val="es-ES" w:eastAsia="es-ES"/>
        </w:rPr>
        <w:t xml:space="preserve"> el  medio  ambiente  la elimin</w:t>
      </w:r>
      <w:r w:rsidRPr="000A64B9">
        <w:rPr>
          <w:rFonts w:ascii="Arial" w:eastAsia="Times New Roman" w:hAnsi="Arial" w:cs="Arial"/>
          <w:lang w:val="es-ES" w:eastAsia="es-ES"/>
        </w:rPr>
        <w:t>ación de documentos se efectuará  por medio de picado.</w:t>
      </w:r>
    </w:p>
    <w:p w:rsidR="0049758E" w:rsidRDefault="0049758E" w:rsidP="0049758E">
      <w:pPr>
        <w:pStyle w:val="Prrafodelista"/>
        <w:ind w:left="1080"/>
        <w:jc w:val="both"/>
        <w:rPr>
          <w:rFonts w:ascii="Arial" w:eastAsia="Times New Roman" w:hAnsi="Arial" w:cs="Arial"/>
          <w:lang w:val="es-ES" w:eastAsia="es-ES"/>
        </w:rPr>
      </w:pPr>
    </w:p>
    <w:p w:rsidR="0049758E" w:rsidRDefault="0049758E" w:rsidP="0049758E">
      <w:pPr>
        <w:pStyle w:val="Prrafodelista"/>
        <w:numPr>
          <w:ilvl w:val="0"/>
          <w:numId w:val="1"/>
        </w:numPr>
        <w:jc w:val="both"/>
        <w:rPr>
          <w:rFonts w:ascii="Arial" w:eastAsia="Times New Roman" w:hAnsi="Arial" w:cs="Arial"/>
          <w:lang w:val="es-ES" w:eastAsia="es-ES"/>
        </w:rPr>
      </w:pPr>
      <w:r w:rsidRPr="000A64B9">
        <w:rPr>
          <w:rFonts w:ascii="Arial" w:eastAsia="Times New Roman" w:hAnsi="Arial" w:cs="Arial"/>
          <w:b/>
          <w:lang w:val="es-ES" w:eastAsia="es-ES"/>
        </w:rPr>
        <w:t>Seguridad de la Información:</w:t>
      </w:r>
      <w:r>
        <w:rPr>
          <w:rFonts w:ascii="Arial" w:eastAsia="Times New Roman" w:hAnsi="Arial" w:cs="Arial"/>
          <w:b/>
          <w:lang w:val="es-ES" w:eastAsia="es-ES"/>
        </w:rPr>
        <w:t xml:space="preserve"> </w:t>
      </w:r>
      <w:r w:rsidRPr="00440147">
        <w:rPr>
          <w:rFonts w:ascii="Arial" w:eastAsia="Times New Roman" w:hAnsi="Arial" w:cs="Arial"/>
          <w:lang w:val="es-ES" w:eastAsia="es-ES"/>
        </w:rPr>
        <w:t xml:space="preserve">El banco Inmobiliario de Floridablanca adopto mediante Resolución No </w:t>
      </w:r>
      <w:r>
        <w:rPr>
          <w:rFonts w:ascii="Arial" w:eastAsia="Times New Roman" w:hAnsi="Arial" w:cs="Arial"/>
          <w:lang w:val="es-ES" w:eastAsia="es-ES"/>
        </w:rPr>
        <w:t>115 del 17 de Julio de 2015 la política de seguridad de información, encaminada a la protección de los activos de información, (</w:t>
      </w:r>
      <w:r w:rsidRPr="00440147">
        <w:rPr>
          <w:rFonts w:ascii="Arial" w:eastAsia="Times New Roman" w:hAnsi="Arial" w:cs="Arial"/>
          <w:lang w:val="es-ES" w:eastAsia="es-ES"/>
        </w:rPr>
        <w:t xml:space="preserve">los funcionarios, la información, los procesos, las tecnologías de información incluido el hardware, el software y los servicios informáticos), la implementación del Sistema de  Gestión de Seguridad de la Información, está encaminada a mejorar su seguridad, entendiéndola como la conservación de la confidencialidad e integridad de sus datos así como de los sistemas que la soportan y se compromete a implementar, apoyar y divulgar la presente política, así como los correspondientes procedimientos e instructivos de </w:t>
      </w:r>
      <w:r>
        <w:rPr>
          <w:rFonts w:ascii="Arial" w:eastAsia="Times New Roman" w:hAnsi="Arial" w:cs="Arial"/>
          <w:lang w:val="es-ES" w:eastAsia="es-ES"/>
        </w:rPr>
        <w:t>trabajo relacionados con el SGSI</w:t>
      </w:r>
      <w:r w:rsidRPr="00440147">
        <w:rPr>
          <w:rFonts w:ascii="Arial" w:eastAsia="Times New Roman" w:hAnsi="Arial" w:cs="Arial"/>
          <w:lang w:val="es-ES" w:eastAsia="es-ES"/>
        </w:rPr>
        <w:t>.</w:t>
      </w:r>
    </w:p>
    <w:p w:rsidR="0049758E" w:rsidRDefault="0049758E" w:rsidP="0049758E">
      <w:pPr>
        <w:pStyle w:val="Prrafodelista"/>
        <w:ind w:left="1080"/>
        <w:jc w:val="both"/>
        <w:rPr>
          <w:rFonts w:ascii="Arial" w:eastAsia="Times New Roman" w:hAnsi="Arial" w:cs="Arial"/>
          <w:lang w:val="es-ES" w:eastAsia="es-ES"/>
        </w:rPr>
      </w:pPr>
      <w:r>
        <w:rPr>
          <w:rFonts w:ascii="Arial" w:eastAsia="Times New Roman" w:hAnsi="Arial" w:cs="Arial"/>
          <w:lang w:val="es-ES" w:eastAsia="es-ES"/>
        </w:rPr>
        <w:t xml:space="preserve">La Entidad realiza copias de seguridad para poder recuperar en cualquier momento toda la información existente, el ingeniero de sistemas realiza copias de seguridad las cuales quedan registradas en el formato copias de seguridad y la información queda guardada en un disco duro externo con copia en un equipo servidor y un servidor virtual. </w:t>
      </w:r>
    </w:p>
    <w:p w:rsidR="0049758E" w:rsidRDefault="0049758E" w:rsidP="0049758E">
      <w:pPr>
        <w:jc w:val="both"/>
        <w:rPr>
          <w:rFonts w:ascii="Arial" w:eastAsia="Times New Roman" w:hAnsi="Arial" w:cs="Arial"/>
          <w:lang w:val="es-ES" w:eastAsia="es-ES"/>
        </w:rPr>
      </w:pPr>
    </w:p>
    <w:p w:rsidR="0049758E" w:rsidRPr="0049758E" w:rsidRDefault="0049758E" w:rsidP="0049758E">
      <w:pPr>
        <w:jc w:val="both"/>
        <w:rPr>
          <w:rFonts w:ascii="Arial" w:eastAsia="Times New Roman" w:hAnsi="Arial" w:cs="Arial"/>
          <w:lang w:val="es-ES" w:eastAsia="es-ES"/>
        </w:rPr>
      </w:pPr>
      <w:r w:rsidRPr="0049758E">
        <w:rPr>
          <w:rFonts w:ascii="Arial" w:eastAsia="Times New Roman" w:hAnsi="Arial" w:cs="Arial"/>
          <w:b/>
          <w:lang w:val="es-ES" w:eastAsia="es-ES"/>
        </w:rPr>
        <w:t xml:space="preserve">VALORACION: </w:t>
      </w:r>
      <w:r w:rsidRPr="0049758E">
        <w:rPr>
          <w:rFonts w:ascii="Arial" w:eastAsia="Times New Roman" w:hAnsi="Arial" w:cs="Arial"/>
          <w:lang w:val="es-ES" w:eastAsia="es-ES"/>
        </w:rPr>
        <w:t>Proceso permanente y continuo, que inicia desde la planificación de los documentos y por medio del cual se determina sus valores primarios y secundarios, con el fin de establecer su permanencia en las diferentes fases del archivo y determinar su destino final.</w:t>
      </w:r>
    </w:p>
    <w:p w:rsidR="0049758E" w:rsidRDefault="0049758E" w:rsidP="0049758E">
      <w:pPr>
        <w:pStyle w:val="Prrafodelista"/>
        <w:jc w:val="both"/>
        <w:rPr>
          <w:rFonts w:ascii="Arial" w:eastAsia="Times New Roman" w:hAnsi="Arial" w:cs="Arial"/>
          <w:b/>
          <w:lang w:val="es-ES" w:eastAsia="es-ES"/>
        </w:rPr>
      </w:pPr>
    </w:p>
    <w:p w:rsidR="0049758E" w:rsidRDefault="0049758E" w:rsidP="0049758E">
      <w:pPr>
        <w:pStyle w:val="Prrafodelista"/>
        <w:jc w:val="both"/>
        <w:rPr>
          <w:rFonts w:ascii="Arial" w:eastAsia="Times New Roman" w:hAnsi="Arial" w:cs="Arial"/>
          <w:lang w:val="es-ES" w:eastAsia="es-ES"/>
        </w:rPr>
      </w:pPr>
      <w:r>
        <w:rPr>
          <w:rFonts w:ascii="Arial" w:eastAsia="Times New Roman" w:hAnsi="Arial" w:cs="Arial"/>
          <w:b/>
          <w:lang w:val="es-ES" w:eastAsia="es-ES"/>
        </w:rPr>
        <w:t xml:space="preserve">VALORES PRIMARIOS: </w:t>
      </w:r>
      <w:r>
        <w:rPr>
          <w:rFonts w:ascii="Arial" w:eastAsia="Times New Roman" w:hAnsi="Arial" w:cs="Arial"/>
          <w:lang w:val="es-ES" w:eastAsia="es-ES"/>
        </w:rPr>
        <w:t>Son los que tienen los documentos a partir de su creación o recepción y se definen por la importancia y el uso que tiene la documentación para la entidad generadora, pueden ser:</w:t>
      </w:r>
    </w:p>
    <w:p w:rsidR="0049758E" w:rsidRDefault="0049758E" w:rsidP="0049758E">
      <w:pPr>
        <w:pStyle w:val="Prrafodelista"/>
        <w:jc w:val="both"/>
        <w:rPr>
          <w:rFonts w:ascii="Arial" w:eastAsia="Times New Roman" w:hAnsi="Arial" w:cs="Arial"/>
          <w:lang w:val="es-ES" w:eastAsia="es-ES"/>
        </w:rPr>
      </w:pPr>
      <w:r>
        <w:rPr>
          <w:rFonts w:ascii="Arial" w:eastAsia="Times New Roman" w:hAnsi="Arial" w:cs="Arial"/>
          <w:b/>
          <w:lang w:val="es-ES" w:eastAsia="es-ES"/>
        </w:rPr>
        <w:t>Administrativo:</w:t>
      </w:r>
      <w:r>
        <w:rPr>
          <w:rFonts w:ascii="Arial" w:eastAsia="Times New Roman" w:hAnsi="Arial" w:cs="Arial"/>
          <w:lang w:val="es-ES" w:eastAsia="es-ES"/>
        </w:rPr>
        <w:t xml:space="preserve"> Son importantes por su utilidad referencial para la planeación y toma de decisiones, está relacionado al trámite o asunto que motivo su creación. </w:t>
      </w:r>
    </w:p>
    <w:p w:rsidR="0049758E" w:rsidRDefault="0049758E" w:rsidP="0049758E">
      <w:pPr>
        <w:pStyle w:val="Prrafodelista"/>
        <w:jc w:val="both"/>
        <w:rPr>
          <w:rFonts w:ascii="Arial" w:eastAsia="Times New Roman" w:hAnsi="Arial" w:cs="Arial"/>
          <w:lang w:val="es-ES" w:eastAsia="es-ES"/>
        </w:rPr>
      </w:pPr>
      <w:r>
        <w:rPr>
          <w:rFonts w:ascii="Arial" w:eastAsia="Times New Roman" w:hAnsi="Arial" w:cs="Arial"/>
          <w:b/>
          <w:lang w:val="es-ES" w:eastAsia="es-ES"/>
        </w:rPr>
        <w:t>Jurídico:</w:t>
      </w:r>
      <w:r>
        <w:rPr>
          <w:rFonts w:ascii="Arial" w:eastAsia="Times New Roman" w:hAnsi="Arial" w:cs="Arial"/>
          <w:lang w:val="es-ES" w:eastAsia="es-ES"/>
        </w:rPr>
        <w:t xml:space="preserve"> Es aquel del que se derivan </w:t>
      </w:r>
      <w:r w:rsidRPr="0039752D">
        <w:rPr>
          <w:rFonts w:ascii="Arial" w:eastAsia="Times New Roman" w:hAnsi="Arial" w:cs="Arial"/>
          <w:lang w:val="es-ES" w:eastAsia="es-ES"/>
        </w:rPr>
        <w:t>derechos u obligaciones legales regulados</w:t>
      </w:r>
      <w:r>
        <w:rPr>
          <w:rFonts w:ascii="Arial" w:eastAsia="Times New Roman" w:hAnsi="Arial" w:cs="Arial"/>
          <w:lang w:val="es-ES" w:eastAsia="es-ES"/>
        </w:rPr>
        <w:t xml:space="preserve"> </w:t>
      </w:r>
      <w:r w:rsidRPr="0039752D">
        <w:rPr>
          <w:rFonts w:ascii="Arial" w:eastAsia="Times New Roman" w:hAnsi="Arial" w:cs="Arial"/>
          <w:lang w:val="es-ES" w:eastAsia="es-ES"/>
        </w:rPr>
        <w:t>por el derecho común.</w:t>
      </w:r>
    </w:p>
    <w:p w:rsidR="0049758E" w:rsidRPr="0039752D" w:rsidRDefault="0049758E" w:rsidP="0049758E">
      <w:pPr>
        <w:pStyle w:val="Prrafodelista"/>
        <w:jc w:val="both"/>
        <w:rPr>
          <w:rFonts w:ascii="Arial" w:eastAsia="Times New Roman" w:hAnsi="Arial" w:cs="Arial"/>
          <w:lang w:val="es-ES" w:eastAsia="es-ES"/>
        </w:rPr>
      </w:pPr>
      <w:r w:rsidRPr="0039752D">
        <w:rPr>
          <w:rFonts w:ascii="Arial" w:eastAsia="Times New Roman" w:hAnsi="Arial" w:cs="Arial"/>
          <w:b/>
          <w:lang w:val="es-ES" w:eastAsia="es-ES"/>
        </w:rPr>
        <w:t>Legal:</w:t>
      </w:r>
      <w:r w:rsidRPr="0039752D">
        <w:rPr>
          <w:rFonts w:ascii="Arial" w:eastAsia="Times New Roman" w:hAnsi="Arial" w:cs="Arial"/>
          <w:lang w:val="es-ES" w:eastAsia="es-ES"/>
        </w:rPr>
        <w:t xml:space="preserve"> docu</w:t>
      </w:r>
      <w:r>
        <w:rPr>
          <w:rFonts w:ascii="Arial" w:eastAsia="Times New Roman" w:hAnsi="Arial" w:cs="Arial"/>
          <w:lang w:val="es-ES" w:eastAsia="es-ES"/>
        </w:rPr>
        <w:t xml:space="preserve">mentos dispositivos del estado </w:t>
      </w:r>
      <w:r w:rsidRPr="0039752D">
        <w:rPr>
          <w:rFonts w:ascii="Arial" w:eastAsia="Times New Roman" w:hAnsi="Arial" w:cs="Arial"/>
          <w:lang w:val="es-ES" w:eastAsia="es-ES"/>
        </w:rPr>
        <w:t>(leyes) y documentos testimoniales (registro</w:t>
      </w:r>
      <w:r>
        <w:rPr>
          <w:rFonts w:ascii="Arial" w:eastAsia="Times New Roman" w:hAnsi="Arial" w:cs="Arial"/>
          <w:lang w:val="es-ES" w:eastAsia="es-ES"/>
        </w:rPr>
        <w:t xml:space="preserve"> </w:t>
      </w:r>
      <w:r w:rsidRPr="0039752D">
        <w:rPr>
          <w:rFonts w:ascii="Arial" w:eastAsia="Times New Roman" w:hAnsi="Arial" w:cs="Arial"/>
          <w:lang w:val="es-ES" w:eastAsia="es-ES"/>
        </w:rPr>
        <w:t xml:space="preserve">civil). </w:t>
      </w:r>
    </w:p>
    <w:p w:rsidR="0049758E" w:rsidRDefault="0049758E" w:rsidP="0049758E">
      <w:pPr>
        <w:pStyle w:val="Prrafodelista"/>
        <w:jc w:val="both"/>
        <w:rPr>
          <w:rFonts w:ascii="Arial" w:eastAsia="Times New Roman" w:hAnsi="Arial" w:cs="Arial"/>
          <w:lang w:val="es-ES" w:eastAsia="es-ES"/>
        </w:rPr>
      </w:pPr>
      <w:r w:rsidRPr="0039752D">
        <w:rPr>
          <w:rFonts w:ascii="Arial" w:eastAsia="Times New Roman" w:hAnsi="Arial" w:cs="Arial"/>
          <w:b/>
          <w:lang w:val="es-ES" w:eastAsia="es-ES"/>
        </w:rPr>
        <w:t xml:space="preserve">Fiscal: </w:t>
      </w:r>
      <w:r>
        <w:rPr>
          <w:rFonts w:ascii="Arial" w:eastAsia="Times New Roman" w:hAnsi="Arial" w:cs="Arial"/>
          <w:lang w:val="es-ES" w:eastAsia="es-ES"/>
        </w:rPr>
        <w:t xml:space="preserve">Corresponde al valor de los </w:t>
      </w:r>
      <w:r w:rsidRPr="0039752D">
        <w:rPr>
          <w:rFonts w:ascii="Arial" w:eastAsia="Times New Roman" w:hAnsi="Arial" w:cs="Arial"/>
          <w:lang w:val="es-ES" w:eastAsia="es-ES"/>
        </w:rPr>
        <w:t>documentos de archivo que justifican,</w:t>
      </w:r>
      <w:r>
        <w:rPr>
          <w:rFonts w:ascii="Arial" w:eastAsia="Times New Roman" w:hAnsi="Arial" w:cs="Arial"/>
          <w:lang w:val="es-ES" w:eastAsia="es-ES"/>
        </w:rPr>
        <w:t xml:space="preserve"> </w:t>
      </w:r>
      <w:r w:rsidRPr="0039752D">
        <w:rPr>
          <w:rFonts w:ascii="Arial" w:eastAsia="Times New Roman" w:hAnsi="Arial" w:cs="Arial"/>
          <w:lang w:val="es-ES" w:eastAsia="es-ES"/>
        </w:rPr>
        <w:t>explican o comprueban el cumplimiento de</w:t>
      </w:r>
      <w:r>
        <w:rPr>
          <w:rFonts w:ascii="Arial" w:eastAsia="Times New Roman" w:hAnsi="Arial" w:cs="Arial"/>
          <w:lang w:val="es-ES" w:eastAsia="es-ES"/>
        </w:rPr>
        <w:t xml:space="preserve"> </w:t>
      </w:r>
      <w:r w:rsidRPr="0039752D">
        <w:rPr>
          <w:rFonts w:ascii="Arial" w:eastAsia="Times New Roman" w:hAnsi="Arial" w:cs="Arial"/>
          <w:lang w:val="es-ES" w:eastAsia="es-ES"/>
        </w:rPr>
        <w:t>obligaciones tributarias (pago de impuestos,</w:t>
      </w:r>
      <w:r>
        <w:rPr>
          <w:rFonts w:ascii="Arial" w:eastAsia="Times New Roman" w:hAnsi="Arial" w:cs="Arial"/>
          <w:lang w:val="es-ES" w:eastAsia="es-ES"/>
        </w:rPr>
        <w:t xml:space="preserve"> </w:t>
      </w:r>
      <w:r w:rsidRPr="0039752D">
        <w:rPr>
          <w:rFonts w:ascii="Arial" w:eastAsia="Times New Roman" w:hAnsi="Arial" w:cs="Arial"/>
          <w:lang w:val="es-ES" w:eastAsia="es-ES"/>
        </w:rPr>
        <w:t>contabilidad, estados financieros etc.)</w:t>
      </w:r>
      <w:r>
        <w:rPr>
          <w:rFonts w:ascii="Arial" w:eastAsia="Times New Roman" w:hAnsi="Arial" w:cs="Arial"/>
          <w:lang w:val="es-ES" w:eastAsia="es-ES"/>
        </w:rPr>
        <w:t>.</w:t>
      </w:r>
    </w:p>
    <w:p w:rsidR="0049758E" w:rsidRPr="0039752D" w:rsidRDefault="0049758E" w:rsidP="0049758E">
      <w:pPr>
        <w:pStyle w:val="Prrafodelista"/>
        <w:jc w:val="both"/>
        <w:rPr>
          <w:rFonts w:ascii="Arial" w:eastAsia="Times New Roman" w:hAnsi="Arial" w:cs="Arial"/>
          <w:lang w:val="es-ES" w:eastAsia="es-ES"/>
        </w:rPr>
      </w:pPr>
      <w:r w:rsidRPr="0039752D">
        <w:rPr>
          <w:rFonts w:ascii="Arial" w:eastAsia="Times New Roman" w:hAnsi="Arial" w:cs="Arial"/>
          <w:b/>
          <w:lang w:val="es-ES" w:eastAsia="es-ES"/>
        </w:rPr>
        <w:t>Contable:</w:t>
      </w:r>
      <w:r>
        <w:rPr>
          <w:rFonts w:ascii="Arial" w:eastAsia="Times New Roman" w:hAnsi="Arial" w:cs="Arial"/>
          <w:lang w:val="es-ES" w:eastAsia="es-ES"/>
        </w:rPr>
        <w:t xml:space="preserve"> Documentos que soportan el </w:t>
      </w:r>
      <w:r w:rsidRPr="0039752D">
        <w:rPr>
          <w:rFonts w:ascii="Arial" w:eastAsia="Times New Roman" w:hAnsi="Arial" w:cs="Arial"/>
          <w:lang w:val="es-ES" w:eastAsia="es-ES"/>
        </w:rPr>
        <w:t>conjunto de cuentas, registros de los</w:t>
      </w:r>
      <w:r>
        <w:rPr>
          <w:rFonts w:ascii="Arial" w:eastAsia="Times New Roman" w:hAnsi="Arial" w:cs="Arial"/>
          <w:lang w:val="es-ES" w:eastAsia="es-ES"/>
        </w:rPr>
        <w:t xml:space="preserve"> </w:t>
      </w:r>
      <w:r w:rsidRPr="0039752D">
        <w:rPr>
          <w:rFonts w:ascii="Arial" w:eastAsia="Times New Roman" w:hAnsi="Arial" w:cs="Arial"/>
          <w:lang w:val="es-ES" w:eastAsia="es-ES"/>
        </w:rPr>
        <w:t>ingresos y egresos y de los movimientos</w:t>
      </w:r>
      <w:r>
        <w:rPr>
          <w:rFonts w:ascii="Arial" w:eastAsia="Times New Roman" w:hAnsi="Arial" w:cs="Arial"/>
          <w:lang w:val="es-ES" w:eastAsia="es-ES"/>
        </w:rPr>
        <w:t xml:space="preserve"> </w:t>
      </w:r>
      <w:r w:rsidRPr="0039752D">
        <w:rPr>
          <w:rFonts w:ascii="Arial" w:eastAsia="Times New Roman" w:hAnsi="Arial" w:cs="Arial"/>
          <w:lang w:val="es-ES" w:eastAsia="es-ES"/>
        </w:rPr>
        <w:t>económicos.</w:t>
      </w:r>
    </w:p>
    <w:p w:rsidR="0049758E" w:rsidRDefault="0049758E" w:rsidP="0049758E">
      <w:pPr>
        <w:pStyle w:val="Prrafodelista"/>
        <w:ind w:left="1080"/>
        <w:jc w:val="both"/>
        <w:rPr>
          <w:rFonts w:ascii="Arial" w:eastAsia="Times New Roman" w:hAnsi="Arial" w:cs="Arial"/>
          <w:lang w:val="es-ES" w:eastAsia="es-ES"/>
        </w:rPr>
      </w:pPr>
    </w:p>
    <w:p w:rsidR="0049758E" w:rsidRPr="0039752D" w:rsidRDefault="0049758E" w:rsidP="0049758E">
      <w:pPr>
        <w:jc w:val="both"/>
        <w:rPr>
          <w:rFonts w:ascii="Arial" w:eastAsia="Times New Roman" w:hAnsi="Arial" w:cs="Arial"/>
          <w:lang w:val="es-ES" w:eastAsia="es-ES"/>
        </w:rPr>
      </w:pPr>
      <w:r>
        <w:rPr>
          <w:rFonts w:ascii="Arial" w:eastAsia="Times New Roman" w:hAnsi="Arial" w:cs="Arial"/>
          <w:lang w:val="es-ES" w:eastAsia="es-ES"/>
        </w:rPr>
        <w:t xml:space="preserve"> </w:t>
      </w:r>
      <w:r w:rsidRPr="0039752D">
        <w:rPr>
          <w:rFonts w:ascii="Arial" w:eastAsia="Times New Roman" w:hAnsi="Arial" w:cs="Arial"/>
          <w:b/>
          <w:lang w:val="es-ES" w:eastAsia="es-ES"/>
        </w:rPr>
        <w:t xml:space="preserve">VALORES SECUNDARIOS: </w:t>
      </w:r>
      <w:r>
        <w:rPr>
          <w:rFonts w:ascii="Arial" w:eastAsia="Times New Roman" w:hAnsi="Arial" w:cs="Arial"/>
          <w:lang w:val="es-ES" w:eastAsia="es-ES"/>
        </w:rPr>
        <w:t xml:space="preserve">Son los que </w:t>
      </w:r>
      <w:r w:rsidRPr="0039752D">
        <w:rPr>
          <w:rFonts w:ascii="Arial" w:eastAsia="Times New Roman" w:hAnsi="Arial" w:cs="Arial"/>
          <w:lang w:val="es-ES" w:eastAsia="es-ES"/>
        </w:rPr>
        <w:t xml:space="preserve">adquieren los documentos una vez </w:t>
      </w:r>
      <w:r>
        <w:rPr>
          <w:rFonts w:ascii="Arial" w:eastAsia="Times New Roman" w:hAnsi="Arial" w:cs="Arial"/>
          <w:lang w:val="es-ES" w:eastAsia="es-ES"/>
        </w:rPr>
        <w:t xml:space="preserve">  </w:t>
      </w:r>
      <w:r w:rsidRPr="0039752D">
        <w:rPr>
          <w:rFonts w:ascii="Arial" w:eastAsia="Times New Roman" w:hAnsi="Arial" w:cs="Arial"/>
          <w:lang w:val="es-ES" w:eastAsia="es-ES"/>
        </w:rPr>
        <w:t>q</w:t>
      </w:r>
      <w:r>
        <w:rPr>
          <w:rFonts w:ascii="Arial" w:eastAsia="Times New Roman" w:hAnsi="Arial" w:cs="Arial"/>
          <w:lang w:val="es-ES" w:eastAsia="es-ES"/>
        </w:rPr>
        <w:t xml:space="preserve">ue </w:t>
      </w:r>
      <w:r w:rsidRPr="0039752D">
        <w:rPr>
          <w:rFonts w:ascii="Arial" w:eastAsia="Times New Roman" w:hAnsi="Arial" w:cs="Arial"/>
          <w:lang w:val="es-ES" w:eastAsia="es-ES"/>
        </w:rPr>
        <w:t>pierden sus valores primarios y t</w:t>
      </w:r>
      <w:r>
        <w:rPr>
          <w:rFonts w:ascii="Arial" w:eastAsia="Times New Roman" w:hAnsi="Arial" w:cs="Arial"/>
          <w:lang w:val="es-ES" w:eastAsia="es-ES"/>
        </w:rPr>
        <w:t xml:space="preserve">ienen </w:t>
      </w:r>
      <w:r w:rsidRPr="0039752D">
        <w:rPr>
          <w:rFonts w:ascii="Arial" w:eastAsia="Times New Roman" w:hAnsi="Arial" w:cs="Arial"/>
          <w:lang w:val="es-ES" w:eastAsia="es-ES"/>
        </w:rPr>
        <w:t>utilida</w:t>
      </w:r>
      <w:r>
        <w:rPr>
          <w:rFonts w:ascii="Arial" w:eastAsia="Times New Roman" w:hAnsi="Arial" w:cs="Arial"/>
          <w:lang w:val="es-ES" w:eastAsia="es-ES"/>
        </w:rPr>
        <w:t xml:space="preserve">d histórica y social, porque la </w:t>
      </w:r>
      <w:r w:rsidRPr="0039752D">
        <w:rPr>
          <w:rFonts w:ascii="Arial" w:eastAsia="Times New Roman" w:hAnsi="Arial" w:cs="Arial"/>
          <w:lang w:val="es-ES" w:eastAsia="es-ES"/>
        </w:rPr>
        <w:t>informa</w:t>
      </w:r>
      <w:r>
        <w:rPr>
          <w:rFonts w:ascii="Arial" w:eastAsia="Times New Roman" w:hAnsi="Arial" w:cs="Arial"/>
          <w:lang w:val="es-ES" w:eastAsia="es-ES"/>
        </w:rPr>
        <w:t xml:space="preserve">ción que contienen es relevante </w:t>
      </w:r>
      <w:r w:rsidRPr="0039752D">
        <w:rPr>
          <w:rFonts w:ascii="Arial" w:eastAsia="Times New Roman" w:hAnsi="Arial" w:cs="Arial"/>
          <w:lang w:val="es-ES" w:eastAsia="es-ES"/>
        </w:rPr>
        <w:t xml:space="preserve">para la </w:t>
      </w:r>
      <w:r>
        <w:rPr>
          <w:rFonts w:ascii="Arial" w:eastAsia="Times New Roman" w:hAnsi="Arial" w:cs="Arial"/>
          <w:lang w:val="es-ES" w:eastAsia="es-ES"/>
        </w:rPr>
        <w:t xml:space="preserve">sociedad por ser testimonio del </w:t>
      </w:r>
      <w:r w:rsidRPr="0039752D">
        <w:rPr>
          <w:rFonts w:ascii="Arial" w:eastAsia="Times New Roman" w:hAnsi="Arial" w:cs="Arial"/>
          <w:lang w:val="es-ES" w:eastAsia="es-ES"/>
        </w:rPr>
        <w:t>orige</w:t>
      </w:r>
      <w:r>
        <w:rPr>
          <w:rFonts w:ascii="Arial" w:eastAsia="Times New Roman" w:hAnsi="Arial" w:cs="Arial"/>
          <w:lang w:val="es-ES" w:eastAsia="es-ES"/>
        </w:rPr>
        <w:t xml:space="preserve">n, desarrollo y </w:t>
      </w:r>
      <w:r>
        <w:rPr>
          <w:rFonts w:ascii="Arial" w:eastAsia="Times New Roman" w:hAnsi="Arial" w:cs="Arial"/>
          <w:lang w:val="es-ES" w:eastAsia="es-ES"/>
        </w:rPr>
        <w:lastRenderedPageBreak/>
        <w:t xml:space="preserve">evolución de un </w:t>
      </w:r>
      <w:r w:rsidRPr="0039752D">
        <w:rPr>
          <w:rFonts w:ascii="Arial" w:eastAsia="Times New Roman" w:hAnsi="Arial" w:cs="Arial"/>
          <w:lang w:val="es-ES" w:eastAsia="es-ES"/>
        </w:rPr>
        <w:t>aconteci</w:t>
      </w:r>
      <w:r>
        <w:rPr>
          <w:rFonts w:ascii="Arial" w:eastAsia="Times New Roman" w:hAnsi="Arial" w:cs="Arial"/>
          <w:lang w:val="es-ES" w:eastAsia="es-ES"/>
        </w:rPr>
        <w:t xml:space="preserve">miento y sirve como fuente para </w:t>
      </w:r>
      <w:r w:rsidRPr="0039752D">
        <w:rPr>
          <w:rFonts w:ascii="Arial" w:eastAsia="Times New Roman" w:hAnsi="Arial" w:cs="Arial"/>
          <w:lang w:val="es-ES" w:eastAsia="es-ES"/>
        </w:rPr>
        <w:t>futuras investigaciones y puede tener:</w:t>
      </w:r>
    </w:p>
    <w:p w:rsidR="0049758E" w:rsidRPr="0039752D" w:rsidRDefault="0049758E" w:rsidP="0049758E">
      <w:pPr>
        <w:spacing w:after="0"/>
        <w:jc w:val="both"/>
        <w:rPr>
          <w:rFonts w:ascii="Arial" w:eastAsia="Times New Roman" w:hAnsi="Arial" w:cs="Arial"/>
          <w:lang w:val="es-ES" w:eastAsia="es-ES"/>
        </w:rPr>
      </w:pPr>
      <w:proofErr w:type="spellStart"/>
      <w:r w:rsidRPr="0039752D">
        <w:rPr>
          <w:rFonts w:ascii="Arial" w:eastAsia="Times New Roman" w:hAnsi="Arial" w:cs="Arial"/>
          <w:b/>
          <w:lang w:val="es-ES" w:eastAsia="es-ES"/>
        </w:rPr>
        <w:t>Evidenciales</w:t>
      </w:r>
      <w:proofErr w:type="spellEnd"/>
      <w:r w:rsidRPr="0039752D">
        <w:rPr>
          <w:rFonts w:ascii="Arial" w:eastAsia="Times New Roman" w:hAnsi="Arial" w:cs="Arial"/>
          <w:b/>
          <w:lang w:val="es-ES" w:eastAsia="es-ES"/>
        </w:rPr>
        <w:t>:</w:t>
      </w:r>
      <w:r w:rsidRPr="0039752D">
        <w:rPr>
          <w:rFonts w:ascii="Arial" w:eastAsia="Times New Roman" w:hAnsi="Arial" w:cs="Arial"/>
          <w:lang w:val="es-ES" w:eastAsia="es-ES"/>
        </w:rPr>
        <w:t xml:space="preserve"> Re</w:t>
      </w:r>
      <w:r>
        <w:rPr>
          <w:rFonts w:ascii="Arial" w:eastAsia="Times New Roman" w:hAnsi="Arial" w:cs="Arial"/>
          <w:lang w:val="es-ES" w:eastAsia="es-ES"/>
        </w:rPr>
        <w:t xml:space="preserve">velan origen, organización y </w:t>
      </w:r>
      <w:r w:rsidRPr="0039752D">
        <w:rPr>
          <w:rFonts w:ascii="Arial" w:eastAsia="Times New Roman" w:hAnsi="Arial" w:cs="Arial"/>
          <w:lang w:val="es-ES" w:eastAsia="es-ES"/>
        </w:rPr>
        <w:t>desar</w:t>
      </w:r>
      <w:r>
        <w:rPr>
          <w:rFonts w:ascii="Arial" w:eastAsia="Times New Roman" w:hAnsi="Arial" w:cs="Arial"/>
          <w:lang w:val="es-ES" w:eastAsia="es-ES"/>
        </w:rPr>
        <w:t xml:space="preserve">rollo de las entidades (cambios </w:t>
      </w:r>
      <w:r w:rsidRPr="0039752D">
        <w:rPr>
          <w:rFonts w:ascii="Arial" w:eastAsia="Times New Roman" w:hAnsi="Arial" w:cs="Arial"/>
          <w:lang w:val="es-ES" w:eastAsia="es-ES"/>
        </w:rPr>
        <w:t>institucionale</w:t>
      </w:r>
      <w:r>
        <w:rPr>
          <w:rFonts w:ascii="Arial" w:eastAsia="Times New Roman" w:hAnsi="Arial" w:cs="Arial"/>
          <w:lang w:val="es-ES" w:eastAsia="es-ES"/>
        </w:rPr>
        <w:t xml:space="preserve">s orgánicos, normas de trabajo, </w:t>
      </w:r>
      <w:r w:rsidRPr="0039752D">
        <w:rPr>
          <w:rFonts w:ascii="Arial" w:eastAsia="Times New Roman" w:hAnsi="Arial" w:cs="Arial"/>
          <w:lang w:val="es-ES" w:eastAsia="es-ES"/>
        </w:rPr>
        <w:t>política i</w:t>
      </w:r>
      <w:r>
        <w:rPr>
          <w:rFonts w:ascii="Arial" w:eastAsia="Times New Roman" w:hAnsi="Arial" w:cs="Arial"/>
          <w:lang w:val="es-ES" w:eastAsia="es-ES"/>
        </w:rPr>
        <w:t xml:space="preserve">nterna, economía, estadísticas, </w:t>
      </w:r>
      <w:r w:rsidRPr="0039752D">
        <w:rPr>
          <w:rFonts w:ascii="Arial" w:eastAsia="Times New Roman" w:hAnsi="Arial" w:cs="Arial"/>
          <w:lang w:val="es-ES" w:eastAsia="es-ES"/>
        </w:rPr>
        <w:t xml:space="preserve">etc.). </w:t>
      </w:r>
    </w:p>
    <w:p w:rsidR="0049758E" w:rsidRPr="0039752D" w:rsidRDefault="0049758E" w:rsidP="0049758E">
      <w:pPr>
        <w:spacing w:after="0"/>
        <w:jc w:val="both"/>
        <w:rPr>
          <w:rFonts w:ascii="Arial" w:eastAsia="Times New Roman" w:hAnsi="Arial" w:cs="Arial"/>
          <w:lang w:val="es-ES" w:eastAsia="es-ES"/>
        </w:rPr>
      </w:pPr>
      <w:r w:rsidRPr="0039752D">
        <w:rPr>
          <w:rFonts w:ascii="Arial" w:eastAsia="Times New Roman" w:hAnsi="Arial" w:cs="Arial"/>
          <w:b/>
          <w:lang w:val="es-ES" w:eastAsia="es-ES"/>
        </w:rPr>
        <w:t>Históricos:</w:t>
      </w:r>
      <w:r>
        <w:rPr>
          <w:rFonts w:ascii="Arial" w:eastAsia="Times New Roman" w:hAnsi="Arial" w:cs="Arial"/>
          <w:lang w:val="es-ES" w:eastAsia="es-ES"/>
        </w:rPr>
        <w:t xml:space="preserve"> Evolución y cambios más </w:t>
      </w:r>
      <w:r w:rsidRPr="0039752D">
        <w:rPr>
          <w:rFonts w:ascii="Arial" w:eastAsia="Times New Roman" w:hAnsi="Arial" w:cs="Arial"/>
          <w:lang w:val="es-ES" w:eastAsia="es-ES"/>
        </w:rPr>
        <w:t>trascende</w:t>
      </w:r>
      <w:r>
        <w:rPr>
          <w:rFonts w:ascii="Arial" w:eastAsia="Times New Roman" w:hAnsi="Arial" w:cs="Arial"/>
          <w:lang w:val="es-ES" w:eastAsia="es-ES"/>
        </w:rPr>
        <w:t xml:space="preserve">ntales desde el punto de vista  </w:t>
      </w:r>
      <w:r w:rsidRPr="0039752D">
        <w:rPr>
          <w:rFonts w:ascii="Arial" w:eastAsia="Times New Roman" w:hAnsi="Arial" w:cs="Arial"/>
          <w:lang w:val="es-ES" w:eastAsia="es-ES"/>
        </w:rPr>
        <w:t>legal, qu</w:t>
      </w:r>
      <w:r>
        <w:rPr>
          <w:rFonts w:ascii="Arial" w:eastAsia="Times New Roman" w:hAnsi="Arial" w:cs="Arial"/>
          <w:lang w:val="es-ES" w:eastAsia="es-ES"/>
        </w:rPr>
        <w:t xml:space="preserve">e ha sufrido la institución. Se </w:t>
      </w:r>
      <w:r w:rsidRPr="0039752D">
        <w:rPr>
          <w:rFonts w:ascii="Arial" w:eastAsia="Times New Roman" w:hAnsi="Arial" w:cs="Arial"/>
          <w:lang w:val="es-ES" w:eastAsia="es-ES"/>
        </w:rPr>
        <w:t>reve</w:t>
      </w:r>
      <w:r>
        <w:rPr>
          <w:rFonts w:ascii="Arial" w:eastAsia="Times New Roman" w:hAnsi="Arial" w:cs="Arial"/>
          <w:lang w:val="es-ES" w:eastAsia="es-ES"/>
        </w:rPr>
        <w:t xml:space="preserve">lan en: directrices, políticas, programas, </w:t>
      </w:r>
      <w:r w:rsidRPr="0039752D">
        <w:rPr>
          <w:rFonts w:ascii="Arial" w:eastAsia="Times New Roman" w:hAnsi="Arial" w:cs="Arial"/>
          <w:lang w:val="es-ES" w:eastAsia="es-ES"/>
        </w:rPr>
        <w:t xml:space="preserve">proyectos, etc. </w:t>
      </w:r>
    </w:p>
    <w:p w:rsidR="0049758E" w:rsidRDefault="0049758E" w:rsidP="0049758E">
      <w:pPr>
        <w:spacing w:after="0"/>
        <w:jc w:val="both"/>
        <w:rPr>
          <w:rFonts w:ascii="Arial" w:eastAsia="Times New Roman" w:hAnsi="Arial" w:cs="Arial"/>
          <w:lang w:val="es-ES" w:eastAsia="es-ES"/>
        </w:rPr>
      </w:pPr>
      <w:r w:rsidRPr="0039752D">
        <w:rPr>
          <w:rFonts w:ascii="Arial" w:eastAsia="Times New Roman" w:hAnsi="Arial" w:cs="Arial"/>
          <w:b/>
          <w:lang w:val="es-ES" w:eastAsia="es-ES"/>
        </w:rPr>
        <w:t>Informativos:</w:t>
      </w:r>
      <w:r>
        <w:rPr>
          <w:rFonts w:ascii="Arial" w:eastAsia="Times New Roman" w:hAnsi="Arial" w:cs="Arial"/>
          <w:lang w:val="es-ES" w:eastAsia="es-ES"/>
        </w:rPr>
        <w:t xml:space="preserve"> Fenómenos sociales e institucionales (hojas de vida, correspondencia, organigramas, reglamentos internos, etc.</w:t>
      </w:r>
    </w:p>
    <w:p w:rsidR="00EF1CC4" w:rsidRPr="0049758E" w:rsidRDefault="00EF1CC4">
      <w:pPr>
        <w:rPr>
          <w:lang w:val="es-ES"/>
        </w:rPr>
      </w:pPr>
    </w:p>
    <w:sectPr w:rsidR="00EF1CC4" w:rsidRPr="004975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57B3A"/>
    <w:multiLevelType w:val="hybridMultilevel"/>
    <w:tmpl w:val="254C3288"/>
    <w:lvl w:ilvl="0" w:tplc="26921C40">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44AE007B"/>
    <w:multiLevelType w:val="hybridMultilevel"/>
    <w:tmpl w:val="565C858A"/>
    <w:lvl w:ilvl="0" w:tplc="6BB814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8E"/>
    <w:rsid w:val="001A5E48"/>
    <w:rsid w:val="0049758E"/>
    <w:rsid w:val="00EF1C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8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7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8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7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SERVIDOR</cp:lastModifiedBy>
  <cp:revision>1</cp:revision>
  <dcterms:created xsi:type="dcterms:W3CDTF">2017-06-14T15:19:00Z</dcterms:created>
  <dcterms:modified xsi:type="dcterms:W3CDTF">2017-06-14T15:21:00Z</dcterms:modified>
</cp:coreProperties>
</file>