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F8A3" w14:textId="77777777" w:rsidR="00AA79F8" w:rsidRDefault="00AA79F8" w:rsidP="00A154C4">
      <w:pPr>
        <w:tabs>
          <w:tab w:val="left" w:pos="5805"/>
        </w:tabs>
        <w:spacing w:after="0" w:line="240" w:lineRule="auto"/>
        <w:rPr>
          <w:b/>
        </w:rPr>
      </w:pPr>
    </w:p>
    <w:p w14:paraId="5B9E74C8" w14:textId="77777777" w:rsidR="00AA79F8" w:rsidRDefault="00AA79F8" w:rsidP="00A154C4">
      <w:pPr>
        <w:tabs>
          <w:tab w:val="left" w:pos="5805"/>
        </w:tabs>
        <w:spacing w:after="0" w:line="240" w:lineRule="auto"/>
      </w:pPr>
      <w:r>
        <w:rPr>
          <w:b/>
        </w:rPr>
        <w:t>FORMATO 7. ASIGNACIONES SALARIALES DE LA ENTIDAD</w:t>
      </w:r>
      <w:r>
        <w:fldChar w:fldCharType="begin"/>
      </w:r>
      <w:r>
        <w:instrText xml:space="preserve"> LINK Excel.Sheet.12 "C:\\Users\\ELIZABETH PICO DIAZ\\Desktop\\BIF-2023\\BIF 01062023\\EPD\\INFORME DE GESTIÓN\\2020-2023\\SEPTIEMBRE 25 2023\\FORMATO 8.xlsx" "Hoja2!F2C2:F15C6" \a \f 4 \h  \* MERGEFORMAT </w:instrText>
      </w:r>
      <w:r>
        <w:fldChar w:fldCharType="separate"/>
      </w:r>
    </w:p>
    <w:p w14:paraId="68F30840" w14:textId="77777777" w:rsidR="00AA79F8" w:rsidRDefault="00AA79F8" w:rsidP="00A154C4">
      <w:pPr>
        <w:tabs>
          <w:tab w:val="left" w:pos="5805"/>
        </w:tabs>
        <w:spacing w:after="0" w:line="240" w:lineRule="auto"/>
      </w:pP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LINK Excel.Sheet.12 "C:\\Users\\ELIZABETH PICO DIAZ\\Desktop\\BIF-2023\\BIF 01062023\\EPD\\INFORME DE GESTIÓN\\2020-2023\\SEPTIEMBRE 25 2023\\FORMATO 8.xlsx" "Hoja2!F2C2:F16C6" \a \f 4 \h </w:instrText>
      </w:r>
      <w:r>
        <w:rPr>
          <w:b/>
        </w:rPr>
        <w:fldChar w:fldCharType="separat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1300"/>
        <w:gridCol w:w="1840"/>
        <w:gridCol w:w="3240"/>
      </w:tblGrid>
      <w:tr w:rsidR="00AA79F8" w:rsidRPr="00AA79F8" w14:paraId="0A052F42" w14:textId="77777777" w:rsidTr="00AA79F8">
        <w:trPr>
          <w:trHeight w:val="9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928" w14:textId="77777777" w:rsidR="00AA79F8" w:rsidRPr="00AA79F8" w:rsidRDefault="00AA79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N°</w:t>
            </w:r>
            <w:proofErr w:type="spellEnd"/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DE EMPLEOS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1AE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DENOMINACIÓN DEL EMPLEO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422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SALARIO MENSUAL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7D6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TOTAL, SALARIOS MENSUAL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D68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ESTADO</w:t>
            </w:r>
          </w:p>
        </w:tc>
      </w:tr>
      <w:tr w:rsidR="00AA79F8" w:rsidRPr="00AA79F8" w14:paraId="69CFEC8A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D9A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062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Directivo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5D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$14.304.175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861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$14.304.175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8E5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Libre Nombramiento y Remoción</w:t>
            </w:r>
          </w:p>
        </w:tc>
      </w:tr>
      <w:tr w:rsidR="00AA79F8" w:rsidRPr="00AA79F8" w14:paraId="2609AC81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401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D75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Directivo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44FA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$10.352.330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2DC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$10.352.330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4F3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Libre Nombramiento y Remoción</w:t>
            </w:r>
          </w:p>
        </w:tc>
      </w:tr>
      <w:tr w:rsidR="00AA79F8" w:rsidRPr="00AA79F8" w14:paraId="52640B4F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C9D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2561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B4C2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$9.861.051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AFE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$9.861.051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E48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 - Encargo</w:t>
            </w:r>
          </w:p>
        </w:tc>
      </w:tr>
      <w:tr w:rsidR="00AA79F8" w:rsidRPr="00AA79F8" w14:paraId="0650AF58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6A8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684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DD8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$9.861.051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C8F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$9.861.051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06B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</w:t>
            </w:r>
          </w:p>
        </w:tc>
      </w:tr>
      <w:tr w:rsidR="00AA79F8" w:rsidRPr="00AA79F8" w14:paraId="18D09512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79B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EB1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008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$8.362.183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3AE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$8.362.183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CB4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Provisionalidad</w:t>
            </w:r>
          </w:p>
        </w:tc>
      </w:tr>
      <w:tr w:rsidR="00AA79F8" w:rsidRPr="00AA79F8" w14:paraId="0C23E303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ACC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3FB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627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$5.872.817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435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$5.872.817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E61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Encargo</w:t>
            </w:r>
          </w:p>
        </w:tc>
      </w:tr>
      <w:tr w:rsidR="00AA79F8" w:rsidRPr="00AA79F8" w14:paraId="1E883EC4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069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06F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892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$7.234.594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F22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$7.234.594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11A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</w:t>
            </w:r>
          </w:p>
        </w:tc>
      </w:tr>
      <w:tr w:rsidR="00AA79F8" w:rsidRPr="00AA79F8" w14:paraId="2568EEB9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125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E46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136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$7.234.594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6DC8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$7.234.594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158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 - Encargo</w:t>
            </w:r>
          </w:p>
        </w:tc>
      </w:tr>
      <w:tr w:rsidR="00AA79F8" w:rsidRPr="00AA79F8" w14:paraId="4ACBDFD3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A0F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CE5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Profesional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92A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$4.894.014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048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$19.576.056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3B1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Provisionalidad</w:t>
            </w:r>
          </w:p>
        </w:tc>
      </w:tr>
      <w:tr w:rsidR="00AA79F8" w:rsidRPr="00AA79F8" w14:paraId="76094471" w14:textId="77777777" w:rsidTr="00AA79F8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BAE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683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Técnico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12F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$3.772.850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0DD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$3.772.850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A44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 - Vacancia Temporal</w:t>
            </w:r>
          </w:p>
        </w:tc>
      </w:tr>
      <w:tr w:rsidR="00AA79F8" w:rsidRPr="00AA79F8" w14:paraId="05693748" w14:textId="77777777" w:rsidTr="00AA79F8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910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7F3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Técnico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56A7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$3.772.787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022F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$3.772.787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3C9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 - Provisionalidad</w:t>
            </w:r>
          </w:p>
        </w:tc>
      </w:tr>
      <w:tr w:rsidR="00AA79F8" w:rsidRPr="00AA79F8" w14:paraId="704DC418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FCB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FC8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Técnico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EF9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$3.746.896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ED6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$3.746.896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36B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</w:t>
            </w:r>
          </w:p>
        </w:tc>
      </w:tr>
      <w:tr w:rsidR="00AA79F8" w:rsidRPr="00AA79F8" w14:paraId="06FF5B6A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BDB6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DCBD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Asistencial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E9C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$3.733.954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93D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$3.733.954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AFCF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Carrera Administrativa</w:t>
            </w:r>
          </w:p>
        </w:tc>
      </w:tr>
      <w:tr w:rsidR="00AA79F8" w:rsidRPr="00AA79F8" w14:paraId="6C249C93" w14:textId="77777777" w:rsidTr="00AA79F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25D" w14:textId="77777777" w:rsidR="00AA79F8" w:rsidRPr="00AA79F8" w:rsidRDefault="00AA79F8" w:rsidP="00AA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DBF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890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$93.003.296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D6E" w14:textId="77777777" w:rsidR="00AA79F8" w:rsidRPr="00AA79F8" w:rsidRDefault="00AA79F8" w:rsidP="00AA7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$107.685.338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285" w14:textId="77777777" w:rsidR="00AA79F8" w:rsidRPr="00AA79F8" w:rsidRDefault="00AA79F8" w:rsidP="00AA7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79F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397B673" w14:textId="77777777" w:rsidR="00AA79F8" w:rsidRDefault="00AA79F8" w:rsidP="00A154C4">
      <w:pPr>
        <w:tabs>
          <w:tab w:val="left" w:pos="5805"/>
        </w:tabs>
        <w:spacing w:after="0" w:line="240" w:lineRule="auto"/>
        <w:rPr>
          <w:b/>
        </w:rPr>
      </w:pPr>
      <w:r>
        <w:rPr>
          <w:b/>
        </w:rPr>
        <w:fldChar w:fldCharType="end"/>
      </w:r>
    </w:p>
    <w:p w14:paraId="7E3F4E23" w14:textId="77777777" w:rsidR="00AA79F8" w:rsidRDefault="00AA79F8" w:rsidP="00A154C4">
      <w:pPr>
        <w:tabs>
          <w:tab w:val="left" w:pos="5805"/>
        </w:tabs>
        <w:spacing w:after="0" w:line="240" w:lineRule="auto"/>
        <w:rPr>
          <w:b/>
        </w:rPr>
      </w:pPr>
    </w:p>
    <w:p w14:paraId="602135CC" w14:textId="67585B0B" w:rsidR="002F44C5" w:rsidRPr="002F44C5" w:rsidRDefault="002F44C5" w:rsidP="002F44C5">
      <w:pPr>
        <w:spacing w:after="0" w:line="240" w:lineRule="auto"/>
        <w:rPr>
          <w:b/>
        </w:rPr>
      </w:pPr>
    </w:p>
    <w:sectPr w:rsidR="002F44C5" w:rsidRPr="002F4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C5"/>
    <w:rsid w:val="002F44C5"/>
    <w:rsid w:val="004D1C00"/>
    <w:rsid w:val="00A154C4"/>
    <w:rsid w:val="00AA79F8"/>
    <w:rsid w:val="00A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834"/>
  <w15:chartTrackingRefBased/>
  <w15:docId w15:val="{3C01FDFA-8DB1-4D80-A1CA-D8CEA4D6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Rincon</dc:creator>
  <cp:keywords/>
  <dc:description/>
  <cp:lastModifiedBy>Cesar Henriquez Nieves</cp:lastModifiedBy>
  <cp:revision>2</cp:revision>
  <dcterms:created xsi:type="dcterms:W3CDTF">2023-10-05T21:47:00Z</dcterms:created>
  <dcterms:modified xsi:type="dcterms:W3CDTF">2023-10-05T21:47:00Z</dcterms:modified>
</cp:coreProperties>
</file>